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52" w:rsidRDefault="00810152" w:rsidP="008101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152" w:rsidRPr="0033747D" w:rsidRDefault="00810152" w:rsidP="008101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152" w:rsidRPr="0033747D" w:rsidRDefault="00810152" w:rsidP="00810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47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10152" w:rsidRPr="0033747D" w:rsidRDefault="00810152" w:rsidP="00810152">
      <w:pPr>
        <w:tabs>
          <w:tab w:val="left" w:pos="5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47D">
        <w:rPr>
          <w:rFonts w:ascii="Times New Roman" w:hAnsi="Times New Roman" w:cs="Times New Roman"/>
          <w:b/>
          <w:sz w:val="28"/>
          <w:szCs w:val="28"/>
        </w:rPr>
        <w:t>законов и иных нормативных правовых актов Удмуртской Республики, подлежащих отмене, изменению или дополнению в связи с принятием закона Удмуртской Республики</w:t>
      </w:r>
    </w:p>
    <w:p w:rsidR="00810152" w:rsidRPr="0033747D" w:rsidRDefault="00810152" w:rsidP="008101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E25E6F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статью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E25E6F">
        <w:rPr>
          <w:rFonts w:ascii="Times New Roman" w:hAnsi="Times New Roman"/>
          <w:b/>
          <w:bCs/>
          <w:sz w:val="28"/>
          <w:szCs w:val="28"/>
        </w:rPr>
        <w:t xml:space="preserve"> Закона Удмуртской Республики</w:t>
      </w:r>
      <w:r w:rsidRPr="00C13C6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10152" w:rsidRPr="00E25E6F" w:rsidRDefault="00810152" w:rsidP="008101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5E6F">
        <w:rPr>
          <w:rFonts w:ascii="Times New Roman" w:hAnsi="Times New Roman"/>
          <w:b/>
          <w:bCs/>
          <w:sz w:val="28"/>
          <w:szCs w:val="28"/>
        </w:rPr>
        <w:t xml:space="preserve">«О </w:t>
      </w:r>
      <w:r>
        <w:rPr>
          <w:rFonts w:ascii="Times New Roman" w:hAnsi="Times New Roman"/>
          <w:b/>
          <w:bCs/>
          <w:sz w:val="28"/>
          <w:szCs w:val="28"/>
        </w:rPr>
        <w:t>Государственном гербе Удмуртской Республики</w:t>
      </w:r>
      <w:r w:rsidRPr="00E25E6F">
        <w:rPr>
          <w:rFonts w:ascii="Times New Roman" w:hAnsi="Times New Roman"/>
          <w:b/>
          <w:bCs/>
          <w:sz w:val="28"/>
          <w:szCs w:val="28"/>
        </w:rPr>
        <w:t>»</w:t>
      </w:r>
    </w:p>
    <w:p w:rsidR="00810152" w:rsidRPr="0033747D" w:rsidRDefault="00810152" w:rsidP="00810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152" w:rsidRPr="0033747D" w:rsidRDefault="00810152" w:rsidP="00810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152" w:rsidRPr="0033747D" w:rsidRDefault="00810152" w:rsidP="00810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47D">
        <w:rPr>
          <w:rFonts w:ascii="Times New Roman" w:hAnsi="Times New Roman" w:cs="Times New Roman"/>
          <w:sz w:val="28"/>
          <w:szCs w:val="28"/>
        </w:rPr>
        <w:t xml:space="preserve">Принятие закона Удмуртской Республики </w:t>
      </w:r>
      <w:r w:rsidRPr="0033747D">
        <w:rPr>
          <w:rFonts w:ascii="Times New Roman" w:hAnsi="Times New Roman"/>
          <w:bCs/>
          <w:sz w:val="28"/>
          <w:szCs w:val="28"/>
        </w:rPr>
        <w:t>«О внесении изменений в статью 3 Закона Удмуртской Республики «О Государственном гербе Удмуртской Республики»</w:t>
      </w:r>
      <w:r w:rsidRPr="003374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747D">
        <w:rPr>
          <w:rFonts w:ascii="Times New Roman" w:hAnsi="Times New Roman" w:cs="Times New Roman"/>
          <w:sz w:val="28"/>
          <w:szCs w:val="28"/>
        </w:rPr>
        <w:t>потребует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изменений</w:t>
      </w:r>
      <w:r w:rsidRPr="00337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Указ Президента Удмуртской Республики от 22 ноября 2011 года № 230 «О порядке изготовления, использования, хранения и уничтожения бланков, печатей, штампов и иных носителей изображения Государственного герба Удмуртской Республики».</w:t>
      </w:r>
    </w:p>
    <w:p w:rsidR="00810152" w:rsidRPr="0033747D" w:rsidRDefault="00810152" w:rsidP="00810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152" w:rsidRPr="0033747D" w:rsidRDefault="00810152" w:rsidP="00810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152" w:rsidRPr="0033747D" w:rsidRDefault="00810152" w:rsidP="00810152">
      <w:pPr>
        <w:pStyle w:val="a3"/>
        <w:spacing w:after="0"/>
        <w:jc w:val="both"/>
        <w:rPr>
          <w:sz w:val="28"/>
          <w:szCs w:val="28"/>
        </w:rPr>
      </w:pPr>
    </w:p>
    <w:p w:rsidR="00810152" w:rsidRDefault="00810152" w:rsidP="00810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информатизации и связи </w:t>
      </w:r>
    </w:p>
    <w:p w:rsidR="00810152" w:rsidRPr="0033747D" w:rsidRDefault="00810152" w:rsidP="00810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Pr="0033747D">
        <w:rPr>
          <w:rFonts w:ascii="Times New Roman" w:hAnsi="Times New Roman" w:cs="Times New Roman"/>
          <w:sz w:val="28"/>
          <w:szCs w:val="28"/>
        </w:rPr>
        <w:tab/>
      </w:r>
      <w:r w:rsidRPr="0033747D">
        <w:rPr>
          <w:rFonts w:ascii="Times New Roman" w:hAnsi="Times New Roman" w:cs="Times New Roman"/>
          <w:sz w:val="28"/>
          <w:szCs w:val="28"/>
        </w:rPr>
        <w:tab/>
      </w:r>
      <w:r w:rsidRPr="003374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747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Т.Р.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Меджитов</w:t>
      </w:r>
      <w:proofErr w:type="spellEnd"/>
    </w:p>
    <w:p w:rsidR="00810152" w:rsidRPr="0033747D" w:rsidRDefault="00810152" w:rsidP="00810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152" w:rsidRPr="0033747D" w:rsidRDefault="00810152" w:rsidP="00810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152" w:rsidRPr="0033747D" w:rsidRDefault="00810152" w:rsidP="00810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152" w:rsidRPr="0033747D" w:rsidRDefault="00810152" w:rsidP="00810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152" w:rsidRPr="0033747D" w:rsidRDefault="00810152" w:rsidP="00810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152" w:rsidRPr="0033747D" w:rsidRDefault="00810152" w:rsidP="00810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DA2" w:rsidRDefault="00B72DA2">
      <w:bookmarkStart w:id="0" w:name="_GoBack"/>
      <w:bookmarkEnd w:id="0"/>
    </w:p>
    <w:sectPr w:rsidR="00B7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52"/>
    <w:rsid w:val="00810152"/>
    <w:rsid w:val="00B7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101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101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101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101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Borisov</dc:creator>
  <cp:lastModifiedBy>Andrei Borisov</cp:lastModifiedBy>
  <cp:revision>1</cp:revision>
  <dcterms:created xsi:type="dcterms:W3CDTF">2018-05-07T10:41:00Z</dcterms:created>
  <dcterms:modified xsi:type="dcterms:W3CDTF">2018-05-07T10:42:00Z</dcterms:modified>
</cp:coreProperties>
</file>