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9" w:rsidRPr="00144DEC" w:rsidRDefault="00934C8F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i/>
          <w:szCs w:val="28"/>
          <w:lang w:val="x-none" w:eastAsia="ar-SA"/>
        </w:rPr>
      </w:pPr>
      <w:r>
        <w:rPr>
          <w:rFonts w:eastAsia="Times New Roman" w:cs="Times New Roman"/>
          <w:i/>
          <w:szCs w:val="28"/>
          <w:lang w:eastAsia="ar-SA"/>
        </w:rPr>
        <w:t xml:space="preserve"> </w:t>
      </w:r>
      <w:r w:rsidR="009F5BE9" w:rsidRPr="00144DEC">
        <w:rPr>
          <w:rFonts w:eastAsia="Times New Roman" w:cs="Times New Roman"/>
          <w:i/>
          <w:szCs w:val="28"/>
          <w:lang w:val="x-none" w:eastAsia="ar-SA"/>
        </w:rPr>
        <w:t>Проект</w:t>
      </w:r>
    </w:p>
    <w:p w:rsidR="009F5BE9" w:rsidRDefault="009F5BE9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eastAsia="ar-SA"/>
        </w:rPr>
      </w:pPr>
    </w:p>
    <w:p w:rsidR="00144DEC" w:rsidRPr="00144DEC" w:rsidRDefault="00144DEC" w:rsidP="001A79EA">
      <w:pPr>
        <w:suppressAutoHyphens/>
        <w:spacing w:after="0" w:line="0" w:lineRule="atLeast"/>
        <w:ind w:firstLine="567"/>
        <w:jc w:val="right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 xml:space="preserve">ЗАКОН </w:t>
      </w:r>
    </w:p>
    <w:p w:rsidR="009F5BE9" w:rsidRPr="009F5BE9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szCs w:val="28"/>
          <w:lang w:eastAsia="ar-SA"/>
        </w:rPr>
      </w:pPr>
      <w:r w:rsidRPr="009F5BE9">
        <w:rPr>
          <w:rFonts w:eastAsia="Times New Roman" w:cs="Times New Roman"/>
          <w:szCs w:val="28"/>
          <w:lang w:eastAsia="ar-SA"/>
        </w:rPr>
        <w:t>УДМУРТСКОЙ РЕСПУБЛИКИ</w:t>
      </w:r>
    </w:p>
    <w:p w:rsidR="009F5BE9" w:rsidRDefault="009F5BE9" w:rsidP="001A79EA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D8719E" w:rsidRPr="00D8719E" w:rsidRDefault="00D8719E" w:rsidP="001A79EA">
      <w:pPr>
        <w:suppressAutoHyphens/>
        <w:spacing w:after="0" w:line="0" w:lineRule="atLeast"/>
        <w:ind w:right="-144" w:firstLine="567"/>
        <w:jc w:val="center"/>
        <w:rPr>
          <w:rFonts w:eastAsia="Times New Roman" w:cs="Times New Roman"/>
          <w:szCs w:val="28"/>
          <w:lang w:eastAsia="ar-SA"/>
        </w:rPr>
      </w:pPr>
    </w:p>
    <w:p w:rsidR="009957D3" w:rsidRPr="00BE286B" w:rsidRDefault="009F5BE9" w:rsidP="00BE28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 w:rsidRPr="00BE286B">
        <w:rPr>
          <w:rFonts w:eastAsia="Times New Roman" w:cs="Times New Roman"/>
          <w:b/>
          <w:szCs w:val="28"/>
          <w:lang w:val="x-none" w:eastAsia="ar-SA"/>
        </w:rPr>
        <w:t>О внесении изменений в</w:t>
      </w:r>
      <w:r w:rsidR="005F50F8" w:rsidRPr="00BE286B">
        <w:rPr>
          <w:rFonts w:eastAsia="Times New Roman" w:cs="Times New Roman"/>
          <w:b/>
          <w:szCs w:val="28"/>
          <w:lang w:eastAsia="ar-SA"/>
        </w:rPr>
        <w:t xml:space="preserve"> </w:t>
      </w:r>
      <w:r w:rsidR="00F348C0" w:rsidRPr="00BE286B">
        <w:rPr>
          <w:rFonts w:eastAsia="Times New Roman" w:cs="Times New Roman"/>
          <w:b/>
          <w:szCs w:val="28"/>
          <w:lang w:eastAsia="ar-SA"/>
        </w:rPr>
        <w:t xml:space="preserve">отдельные </w:t>
      </w:r>
      <w:r w:rsidR="00BE286B">
        <w:rPr>
          <w:rFonts w:eastAsia="Times New Roman" w:cs="Times New Roman"/>
          <w:b/>
          <w:szCs w:val="28"/>
          <w:lang w:eastAsia="ar-SA"/>
        </w:rPr>
        <w:t>законы</w:t>
      </w:r>
      <w:r w:rsidRPr="00BE286B">
        <w:rPr>
          <w:rFonts w:eastAsia="Times New Roman" w:cs="Times New Roman"/>
          <w:b/>
          <w:szCs w:val="28"/>
          <w:lang w:val="x-none" w:eastAsia="ar-SA"/>
        </w:rPr>
        <w:t xml:space="preserve"> Удмуртской Республики </w:t>
      </w:r>
      <w:r w:rsidR="00BE286B" w:rsidRPr="00BE286B">
        <w:rPr>
          <w:rFonts w:eastAsia="Times New Roman" w:cs="Times New Roman"/>
          <w:b/>
          <w:szCs w:val="28"/>
          <w:lang w:eastAsia="ar-SA"/>
        </w:rPr>
        <w:t xml:space="preserve">в </w:t>
      </w:r>
      <w:r w:rsidR="00ED30B3" w:rsidRPr="00BE286B">
        <w:rPr>
          <w:b/>
          <w:szCs w:val="28"/>
        </w:rPr>
        <w:t xml:space="preserve">части регулирования вопросов дополнительного профессионального образования государственных гражданских служащих </w:t>
      </w:r>
      <w:r w:rsidR="009957D3" w:rsidRPr="00BE286B">
        <w:rPr>
          <w:b/>
          <w:szCs w:val="28"/>
        </w:rPr>
        <w:t xml:space="preserve">и </w:t>
      </w:r>
      <w:r w:rsidR="009957D3" w:rsidRPr="00BE286B">
        <w:rPr>
          <w:rFonts w:cs="Times New Roman"/>
          <w:b/>
          <w:bCs/>
          <w:szCs w:val="28"/>
        </w:rPr>
        <w:t>установления к</w:t>
      </w:r>
      <w:r w:rsidR="00BE286B" w:rsidRPr="00BE286B">
        <w:rPr>
          <w:rFonts w:cs="Times New Roman"/>
          <w:b/>
          <w:bCs/>
          <w:szCs w:val="28"/>
        </w:rPr>
        <w:t>валификационных требований</w:t>
      </w:r>
      <w:r w:rsidR="009957D3" w:rsidRPr="00BE286B">
        <w:rPr>
          <w:rFonts w:cs="Times New Roman"/>
          <w:b/>
          <w:bCs/>
          <w:szCs w:val="28"/>
        </w:rPr>
        <w:t xml:space="preserve"> для замещения должностей государственной гражданской службы</w:t>
      </w:r>
      <w:r w:rsidR="00BE286B" w:rsidRPr="00BE286B">
        <w:rPr>
          <w:rFonts w:cs="Times New Roman"/>
          <w:b/>
          <w:bCs/>
          <w:szCs w:val="28"/>
        </w:rPr>
        <w:t xml:space="preserve"> и</w:t>
      </w:r>
      <w:r w:rsidR="009957D3" w:rsidRPr="00BE286B">
        <w:rPr>
          <w:rFonts w:cs="Times New Roman"/>
          <w:b/>
          <w:bCs/>
          <w:szCs w:val="28"/>
        </w:rPr>
        <w:t xml:space="preserve"> муниципальной службы</w:t>
      </w:r>
    </w:p>
    <w:p w:rsidR="009F5BE9" w:rsidRPr="009957D3" w:rsidRDefault="009F5BE9" w:rsidP="001A79EA">
      <w:pPr>
        <w:suppressAutoHyphens/>
        <w:spacing w:after="0" w:line="0" w:lineRule="atLeast"/>
        <w:ind w:right="-144"/>
        <w:jc w:val="center"/>
        <w:rPr>
          <w:rFonts w:eastAsia="Times New Roman" w:cs="Times New Roman"/>
          <w:b/>
          <w:szCs w:val="28"/>
          <w:lang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rPr>
          <w:rFonts w:eastAsia="Times New Roman" w:cs="Times New Roman"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right="-144"/>
        <w:rPr>
          <w:rFonts w:eastAsia="Times New Roman" w:cs="Times New Roman"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>Принят  Государственным Советом</w:t>
      </w:r>
    </w:p>
    <w:p w:rsidR="009F5BE9" w:rsidRPr="009F5BE9" w:rsidRDefault="009F5BE9" w:rsidP="001A79EA">
      <w:pPr>
        <w:suppressAutoHyphens/>
        <w:spacing w:after="0" w:line="0" w:lineRule="atLeast"/>
        <w:rPr>
          <w:rFonts w:eastAsia="Times New Roman" w:cs="Times New Roman"/>
          <w:szCs w:val="28"/>
          <w:lang w:val="x-none" w:eastAsia="ar-SA"/>
        </w:rPr>
      </w:pPr>
      <w:r w:rsidRPr="009F5BE9">
        <w:rPr>
          <w:rFonts w:eastAsia="Times New Roman" w:cs="Times New Roman"/>
          <w:szCs w:val="28"/>
          <w:lang w:val="x-none" w:eastAsia="ar-SA"/>
        </w:rPr>
        <w:t xml:space="preserve">Удмуртской Республики      </w:t>
      </w:r>
      <w:r w:rsidR="001E7DAB">
        <w:rPr>
          <w:rFonts w:eastAsia="Times New Roman" w:cs="Times New Roman"/>
          <w:szCs w:val="28"/>
          <w:lang w:val="x-none" w:eastAsia="ar-SA"/>
        </w:rPr>
        <w:t xml:space="preserve">                            </w:t>
      </w:r>
      <w:r w:rsidR="001E7DAB">
        <w:rPr>
          <w:rFonts w:eastAsia="Times New Roman" w:cs="Times New Roman"/>
          <w:szCs w:val="28"/>
          <w:lang w:eastAsia="ar-SA"/>
        </w:rPr>
        <w:t xml:space="preserve">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 </w:t>
      </w:r>
      <w:r w:rsidR="00144DEC">
        <w:rPr>
          <w:rFonts w:eastAsia="Times New Roman" w:cs="Times New Roman"/>
          <w:szCs w:val="28"/>
          <w:lang w:eastAsia="ar-SA"/>
        </w:rPr>
        <w:t xml:space="preserve">  </w:t>
      </w:r>
      <w:r w:rsidR="001E7DAB">
        <w:rPr>
          <w:rFonts w:eastAsia="Times New Roman" w:cs="Times New Roman"/>
          <w:szCs w:val="28"/>
          <w:lang w:eastAsia="ar-SA"/>
        </w:rPr>
        <w:t xml:space="preserve">   </w:t>
      </w:r>
      <w:r w:rsidR="00144DEC">
        <w:rPr>
          <w:rFonts w:eastAsia="Times New Roman" w:cs="Times New Roman"/>
          <w:szCs w:val="28"/>
          <w:lang w:eastAsia="ar-SA"/>
        </w:rPr>
        <w:t xml:space="preserve">  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  </w:t>
      </w:r>
      <w:r w:rsidR="001A79EA">
        <w:rPr>
          <w:rFonts w:eastAsia="Times New Roman" w:cs="Times New Roman"/>
          <w:szCs w:val="28"/>
          <w:lang w:val="x-none" w:eastAsia="ar-SA"/>
        </w:rPr>
        <w:t>«</w:t>
      </w:r>
      <w:r w:rsidRPr="009F5BE9">
        <w:rPr>
          <w:rFonts w:eastAsia="Times New Roman" w:cs="Times New Roman"/>
          <w:szCs w:val="28"/>
          <w:lang w:val="x-none" w:eastAsia="ar-SA"/>
        </w:rPr>
        <w:t>___</w:t>
      </w:r>
      <w:r w:rsidR="001A79EA">
        <w:rPr>
          <w:rFonts w:eastAsia="Times New Roman" w:cs="Times New Roman"/>
          <w:szCs w:val="28"/>
          <w:lang w:val="x-none" w:eastAsia="ar-SA"/>
        </w:rPr>
        <w:t>»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_</w:t>
      </w:r>
      <w:r w:rsidRPr="009F5BE9">
        <w:rPr>
          <w:rFonts w:eastAsia="Times New Roman" w:cs="Times New Roman"/>
          <w:szCs w:val="28"/>
          <w:lang w:eastAsia="ar-SA"/>
        </w:rPr>
        <w:t>_</w:t>
      </w:r>
      <w:r w:rsidRPr="009F5BE9">
        <w:rPr>
          <w:rFonts w:eastAsia="Times New Roman" w:cs="Times New Roman"/>
          <w:szCs w:val="28"/>
          <w:lang w:val="x-none" w:eastAsia="ar-SA"/>
        </w:rPr>
        <w:t>_______ 2</w:t>
      </w:r>
      <w:r w:rsidRPr="009F5BE9">
        <w:rPr>
          <w:rFonts w:eastAsia="Times New Roman" w:cs="Times New Roman"/>
          <w:szCs w:val="28"/>
          <w:lang w:eastAsia="ar-SA"/>
        </w:rPr>
        <w:t>017</w:t>
      </w:r>
      <w:r w:rsidRPr="009F5BE9">
        <w:rPr>
          <w:rFonts w:eastAsia="Times New Roman" w:cs="Times New Roman"/>
          <w:szCs w:val="28"/>
          <w:lang w:val="x-none" w:eastAsia="ar-SA"/>
        </w:rPr>
        <w:t xml:space="preserve"> года</w:t>
      </w:r>
    </w:p>
    <w:p w:rsidR="009F5BE9" w:rsidRPr="009F5BE9" w:rsidRDefault="009F5BE9" w:rsidP="001A79EA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Cs/>
          <w:szCs w:val="28"/>
          <w:lang w:val="x-none" w:eastAsia="ar-SA"/>
        </w:rPr>
      </w:pPr>
    </w:p>
    <w:p w:rsidR="009F5BE9" w:rsidRPr="009F5BE9" w:rsidRDefault="009F5BE9" w:rsidP="001A79EA">
      <w:pPr>
        <w:suppressAutoHyphens/>
        <w:spacing w:after="0" w:line="0" w:lineRule="atLeast"/>
        <w:ind w:firstLine="709"/>
        <w:jc w:val="both"/>
        <w:rPr>
          <w:rFonts w:eastAsia="Times New Roman" w:cs="Times New Roman"/>
          <w:b/>
          <w:bCs/>
          <w:szCs w:val="28"/>
          <w:lang w:val="x-none" w:eastAsia="ar-SA"/>
        </w:rPr>
      </w:pPr>
      <w:r w:rsidRPr="009F5BE9">
        <w:rPr>
          <w:rFonts w:eastAsia="Times New Roman" w:cs="Times New Roman"/>
          <w:b/>
          <w:bCs/>
          <w:szCs w:val="28"/>
          <w:lang w:val="x-none" w:eastAsia="ar-SA"/>
        </w:rPr>
        <w:t>Статья 1</w:t>
      </w:r>
    </w:p>
    <w:p w:rsidR="009F5BE9" w:rsidRPr="009F5BE9" w:rsidRDefault="009F5BE9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0C9A" w:rsidRPr="00510C9A" w:rsidRDefault="009F5BE9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50F8">
        <w:rPr>
          <w:rFonts w:eastAsia="Times New Roman" w:cs="Times New Roman"/>
          <w:szCs w:val="28"/>
          <w:lang w:eastAsia="ru-RU"/>
        </w:rPr>
        <w:t xml:space="preserve">Внести в Закон Удмуртской Республики от </w:t>
      </w:r>
      <w:r w:rsidR="00260483">
        <w:rPr>
          <w:rFonts w:eastAsia="Times New Roman" w:cs="Times New Roman"/>
          <w:szCs w:val="28"/>
          <w:lang w:eastAsia="ru-RU"/>
        </w:rPr>
        <w:t>5</w:t>
      </w:r>
      <w:r w:rsidR="005F50F8" w:rsidRPr="005F50F8">
        <w:rPr>
          <w:rFonts w:eastAsia="Times New Roman" w:cs="Times New Roman"/>
          <w:szCs w:val="28"/>
          <w:lang w:eastAsia="ru-RU"/>
        </w:rPr>
        <w:t xml:space="preserve"> </w:t>
      </w:r>
      <w:r w:rsidR="00260483">
        <w:rPr>
          <w:rFonts w:eastAsia="Times New Roman" w:cs="Times New Roman"/>
          <w:szCs w:val="28"/>
          <w:lang w:eastAsia="ru-RU"/>
        </w:rPr>
        <w:t>июля 2005 года № 38</w:t>
      </w:r>
      <w:r w:rsidRPr="005F50F8">
        <w:rPr>
          <w:rFonts w:eastAsia="Times New Roman" w:cs="Times New Roman"/>
          <w:szCs w:val="28"/>
          <w:lang w:eastAsia="ru-RU"/>
        </w:rPr>
        <w:t xml:space="preserve">-РЗ </w:t>
      </w:r>
      <w:r w:rsidR="001A79EA">
        <w:rPr>
          <w:rFonts w:eastAsia="Times New Roman" w:cs="Times New Roman"/>
          <w:szCs w:val="28"/>
          <w:lang w:eastAsia="ru-RU"/>
        </w:rPr>
        <w:t>«</w:t>
      </w:r>
      <w:r w:rsidRPr="005F50F8">
        <w:rPr>
          <w:rFonts w:eastAsia="Times New Roman" w:cs="Times New Roman"/>
          <w:szCs w:val="28"/>
          <w:lang w:eastAsia="ru-RU"/>
        </w:rPr>
        <w:t xml:space="preserve">О </w:t>
      </w:r>
      <w:r w:rsidR="00260483">
        <w:rPr>
          <w:rFonts w:eastAsia="Times New Roman" w:cs="Times New Roman"/>
          <w:szCs w:val="28"/>
          <w:lang w:eastAsia="ru-RU"/>
        </w:rPr>
        <w:t>государственной гражданской службе</w:t>
      </w:r>
      <w:r w:rsidRPr="005F50F8">
        <w:rPr>
          <w:rFonts w:eastAsia="Times New Roman" w:cs="Times New Roman"/>
          <w:szCs w:val="28"/>
          <w:lang w:eastAsia="ru-RU"/>
        </w:rPr>
        <w:t xml:space="preserve"> Удмуртской Республики</w:t>
      </w:r>
      <w:r w:rsidR="001A79EA">
        <w:rPr>
          <w:rFonts w:eastAsia="Times New Roman" w:cs="Times New Roman"/>
          <w:szCs w:val="28"/>
          <w:lang w:eastAsia="ru-RU"/>
        </w:rPr>
        <w:t>»</w:t>
      </w:r>
      <w:r w:rsidRPr="005F50F8">
        <w:rPr>
          <w:rFonts w:eastAsia="Times New Roman" w:cs="Times New Roman"/>
          <w:szCs w:val="28"/>
          <w:lang w:eastAsia="ru-RU"/>
        </w:rPr>
        <w:t xml:space="preserve"> (</w:t>
      </w:r>
      <w:r w:rsidR="00260483">
        <w:rPr>
          <w:rFonts w:eastAsia="Times New Roman" w:cs="Times New Roman"/>
          <w:szCs w:val="28"/>
          <w:lang w:eastAsia="ru-RU"/>
        </w:rPr>
        <w:t>Известия Удмуртской Республики, 2005, 9 августа, 16 августа;</w:t>
      </w:r>
      <w:r w:rsidR="00430BDD">
        <w:rPr>
          <w:rFonts w:eastAsia="Times New Roman" w:cs="Times New Roman"/>
          <w:szCs w:val="28"/>
          <w:lang w:eastAsia="ru-RU"/>
        </w:rPr>
        <w:t xml:space="preserve"> </w:t>
      </w:r>
      <w:r w:rsidR="005F50F8" w:rsidRPr="005F50F8">
        <w:rPr>
          <w:rFonts w:cs="Times New Roman"/>
          <w:szCs w:val="28"/>
        </w:rPr>
        <w:t>Официальный сайт Главы Удмуртской Республики и Правительства Удмуртской Республики (www.udmurt.ru), 2015, 23 декабря, № 02231220152602</w:t>
      </w:r>
      <w:r w:rsidRPr="005F50F8">
        <w:rPr>
          <w:rFonts w:eastAsia="Times New Roman" w:cs="Times New Roman"/>
          <w:szCs w:val="28"/>
          <w:lang w:eastAsia="ru-RU"/>
        </w:rPr>
        <w:t xml:space="preserve">) </w:t>
      </w:r>
      <w:r w:rsidR="00510C9A">
        <w:rPr>
          <w:rFonts w:eastAsia="Times New Roman" w:cs="Times New Roman"/>
          <w:szCs w:val="28"/>
          <w:lang w:eastAsia="ru-RU"/>
        </w:rPr>
        <w:t xml:space="preserve">следующие </w:t>
      </w:r>
      <w:r w:rsidRPr="005F50F8">
        <w:rPr>
          <w:rFonts w:eastAsia="Times New Roman" w:cs="Times New Roman"/>
          <w:szCs w:val="28"/>
          <w:lang w:eastAsia="ru-RU"/>
        </w:rPr>
        <w:t>изменения:</w:t>
      </w:r>
    </w:p>
    <w:p w:rsidR="00260483" w:rsidRDefault="00260483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463FFB">
        <w:rPr>
          <w:rFonts w:cs="Times New Roman"/>
          <w:szCs w:val="28"/>
        </w:rPr>
        <w:t xml:space="preserve">1) в </w:t>
      </w:r>
      <w:hyperlink r:id="rId8" w:history="1">
        <w:r w:rsidRPr="00463FFB">
          <w:rPr>
            <w:rFonts w:cs="Times New Roman"/>
            <w:szCs w:val="28"/>
          </w:rPr>
          <w:t xml:space="preserve">пункте 3 статьи </w:t>
        </w:r>
        <w:r w:rsidR="00463FFB" w:rsidRPr="00463FFB">
          <w:rPr>
            <w:rFonts w:cs="Times New Roman"/>
            <w:szCs w:val="28"/>
          </w:rPr>
          <w:t>6</w:t>
        </w:r>
      </w:hyperlink>
      <w:r w:rsidR="00463FFB">
        <w:rPr>
          <w:rFonts w:cs="Times New Roman"/>
          <w:szCs w:val="28"/>
        </w:rPr>
        <w:t xml:space="preserve"> слова </w:t>
      </w:r>
      <w:r w:rsidR="001A79EA">
        <w:rPr>
          <w:rFonts w:cs="Times New Roman"/>
          <w:szCs w:val="28"/>
        </w:rPr>
        <w:t>«</w:t>
      </w:r>
      <w:r w:rsidRPr="00463FFB">
        <w:rPr>
          <w:rFonts w:cs="Times New Roman"/>
          <w:szCs w:val="28"/>
        </w:rPr>
        <w:t>дополнительном</w:t>
      </w:r>
      <w:r w:rsidR="00463FFB">
        <w:rPr>
          <w:rFonts w:cs="Times New Roman"/>
          <w:szCs w:val="28"/>
        </w:rPr>
        <w:t>у профессиональному образованию</w:t>
      </w:r>
      <w:r w:rsidR="001A79EA">
        <w:rPr>
          <w:rFonts w:cs="Times New Roman"/>
          <w:szCs w:val="28"/>
        </w:rPr>
        <w:t>»</w:t>
      </w:r>
      <w:r w:rsidR="00463FFB">
        <w:rPr>
          <w:rFonts w:cs="Times New Roman"/>
          <w:szCs w:val="28"/>
        </w:rPr>
        <w:t xml:space="preserve"> заменить словами </w:t>
      </w:r>
      <w:r w:rsidR="001A79EA">
        <w:rPr>
          <w:rFonts w:cs="Times New Roman"/>
          <w:szCs w:val="28"/>
        </w:rPr>
        <w:t>«</w:t>
      </w:r>
      <w:r w:rsidR="00463FFB">
        <w:rPr>
          <w:rFonts w:cs="Times New Roman"/>
          <w:szCs w:val="28"/>
        </w:rPr>
        <w:t>профессиональному развитию</w:t>
      </w:r>
      <w:r w:rsidR="001A79EA">
        <w:rPr>
          <w:rFonts w:cs="Times New Roman"/>
          <w:szCs w:val="28"/>
        </w:rPr>
        <w:t>»</w:t>
      </w:r>
      <w:r w:rsidRPr="00463FFB">
        <w:rPr>
          <w:rFonts w:cs="Times New Roman"/>
          <w:szCs w:val="28"/>
        </w:rPr>
        <w:t>;</w:t>
      </w:r>
    </w:p>
    <w:p w:rsidR="00DA7CF9" w:rsidRDefault="00E3611B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DA7CF9">
        <w:rPr>
          <w:rFonts w:cs="Times New Roman"/>
          <w:szCs w:val="28"/>
        </w:rPr>
        <w:t>в статье 10:</w:t>
      </w:r>
    </w:p>
    <w:p w:rsidR="00E3611B" w:rsidRDefault="00DA7CF9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E3611B">
        <w:rPr>
          <w:rFonts w:cs="Times New Roman"/>
          <w:szCs w:val="28"/>
        </w:rPr>
        <w:t>часть 6 изложить в следующей редакции:</w:t>
      </w:r>
    </w:p>
    <w:p w:rsidR="00F7578A" w:rsidRDefault="000429BB" w:rsidP="00F757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7578A">
        <w:rPr>
          <w:rFonts w:cs="Times New Roman"/>
          <w:szCs w:val="28"/>
        </w:rPr>
        <w:t>6. Квалификационные требования к стажу гражданской службы или работы по специальности, направлению подготовки, необходимым для замещения должностей гражданской службы Удмуртской Республики, устанавливаются дифференцированно по группам должностей гражданской службы Удмуртской Республики:</w:t>
      </w:r>
    </w:p>
    <w:p w:rsidR="00F7578A" w:rsidRDefault="00F7578A" w:rsidP="00F757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высшие должности гражданской службы Удмуртской Республики – не менее четырёх лет стажа гражданской службы или стажа работы по специальности, направлению подготовки;</w:t>
      </w:r>
    </w:p>
    <w:p w:rsidR="00F7578A" w:rsidRDefault="00F7578A" w:rsidP="00F757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главные должности гражданской службы Удмуртской Республики – не менее двух лет стажа гражданской службы или стажа работы по специальности, направлению подготовки;</w:t>
      </w:r>
    </w:p>
    <w:p w:rsidR="00F7578A" w:rsidRDefault="00F7578A" w:rsidP="00A2208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ведущие</w:t>
      </w:r>
      <w:r w:rsidR="00C61E5C">
        <w:rPr>
          <w:rFonts w:cs="Times New Roman"/>
          <w:szCs w:val="28"/>
        </w:rPr>
        <w:t>, старшие и младшие</w:t>
      </w:r>
      <w:r>
        <w:rPr>
          <w:rFonts w:cs="Times New Roman"/>
          <w:szCs w:val="28"/>
        </w:rPr>
        <w:t xml:space="preserve"> должности гражданской</w:t>
      </w:r>
      <w:r w:rsidR="00A22086">
        <w:rPr>
          <w:rFonts w:cs="Times New Roman"/>
          <w:szCs w:val="28"/>
        </w:rPr>
        <w:t xml:space="preserve"> службы Удмуртской Республики – без предъявления требования</w:t>
      </w:r>
      <w:r>
        <w:rPr>
          <w:rFonts w:cs="Times New Roman"/>
          <w:szCs w:val="28"/>
        </w:rPr>
        <w:t xml:space="preserve"> к стажу</w:t>
      </w:r>
      <w:proofErr w:type="gramStart"/>
      <w:r>
        <w:rPr>
          <w:rFonts w:cs="Times New Roman"/>
          <w:szCs w:val="28"/>
        </w:rPr>
        <w:t>.</w:t>
      </w:r>
      <w:r w:rsidR="00A22086">
        <w:rPr>
          <w:rFonts w:cs="Times New Roman"/>
          <w:szCs w:val="28"/>
        </w:rPr>
        <w:t>»;</w:t>
      </w:r>
      <w:proofErr w:type="gramEnd"/>
    </w:p>
    <w:p w:rsidR="00DA7CF9" w:rsidRDefault="00DA7CF9" w:rsidP="00A2208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части 7 слово «ведущих» заменить словом «главных»;</w:t>
      </w:r>
    </w:p>
    <w:p w:rsidR="00260483" w:rsidRDefault="00A22086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260483" w:rsidRPr="00463FFB">
        <w:rPr>
          <w:rFonts w:cs="Times New Roman"/>
          <w:szCs w:val="28"/>
        </w:rPr>
        <w:t xml:space="preserve">) в </w:t>
      </w:r>
      <w:hyperlink r:id="rId9" w:history="1">
        <w:r w:rsidR="00260483" w:rsidRPr="00463FFB">
          <w:rPr>
            <w:rFonts w:cs="Times New Roman"/>
            <w:szCs w:val="28"/>
          </w:rPr>
          <w:t xml:space="preserve">пункте 13 части 1 статьи </w:t>
        </w:r>
        <w:r w:rsidR="00463FFB">
          <w:rPr>
            <w:rFonts w:cs="Times New Roman"/>
            <w:szCs w:val="28"/>
          </w:rPr>
          <w:t>19</w:t>
        </w:r>
      </w:hyperlink>
      <w:r w:rsidR="00463FFB">
        <w:rPr>
          <w:rFonts w:cs="Times New Roman"/>
          <w:szCs w:val="28"/>
        </w:rPr>
        <w:t xml:space="preserve"> слова </w:t>
      </w:r>
      <w:r w:rsidR="001A79EA">
        <w:rPr>
          <w:rFonts w:cs="Times New Roman"/>
          <w:szCs w:val="28"/>
        </w:rPr>
        <w:t>«</w:t>
      </w:r>
      <w:r w:rsidR="00260483" w:rsidRPr="00463FFB">
        <w:rPr>
          <w:rFonts w:cs="Times New Roman"/>
          <w:szCs w:val="28"/>
        </w:rPr>
        <w:t>дополнительног</w:t>
      </w:r>
      <w:r w:rsidR="00463FFB">
        <w:rPr>
          <w:rFonts w:cs="Times New Roman"/>
          <w:szCs w:val="28"/>
        </w:rPr>
        <w:t>о профессионального образования</w:t>
      </w:r>
      <w:r w:rsidR="001A79EA">
        <w:rPr>
          <w:rFonts w:cs="Times New Roman"/>
          <w:szCs w:val="28"/>
        </w:rPr>
        <w:t>»</w:t>
      </w:r>
      <w:r w:rsidR="00463FFB">
        <w:rPr>
          <w:rFonts w:cs="Times New Roman"/>
          <w:szCs w:val="28"/>
        </w:rPr>
        <w:t xml:space="preserve"> заменить словами </w:t>
      </w:r>
      <w:r w:rsidR="001A79EA">
        <w:rPr>
          <w:rFonts w:cs="Times New Roman"/>
          <w:szCs w:val="28"/>
        </w:rPr>
        <w:t>«</w:t>
      </w:r>
      <w:r w:rsidR="00463FFB">
        <w:rPr>
          <w:rFonts w:cs="Times New Roman"/>
          <w:szCs w:val="28"/>
        </w:rPr>
        <w:t>профессионального развития</w:t>
      </w:r>
      <w:r w:rsidR="001A79EA">
        <w:rPr>
          <w:rFonts w:cs="Times New Roman"/>
          <w:szCs w:val="28"/>
        </w:rPr>
        <w:t>»</w:t>
      </w:r>
      <w:r w:rsidR="00260483" w:rsidRPr="00463FFB">
        <w:rPr>
          <w:rFonts w:cs="Times New Roman"/>
          <w:szCs w:val="28"/>
        </w:rPr>
        <w:t>;</w:t>
      </w:r>
    </w:p>
    <w:p w:rsidR="00260483" w:rsidRPr="00463FFB" w:rsidRDefault="00A22086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60483" w:rsidRPr="00463FFB">
        <w:rPr>
          <w:rFonts w:cs="Times New Roman"/>
          <w:szCs w:val="28"/>
        </w:rPr>
        <w:t xml:space="preserve">) </w:t>
      </w:r>
      <w:r w:rsidR="00463FFB">
        <w:rPr>
          <w:rFonts w:cs="Times New Roman"/>
          <w:szCs w:val="28"/>
        </w:rPr>
        <w:t xml:space="preserve">статью 34 </w:t>
      </w:r>
      <w:r w:rsidR="00260483" w:rsidRPr="00463FFB">
        <w:rPr>
          <w:rFonts w:cs="Times New Roman"/>
          <w:szCs w:val="28"/>
        </w:rPr>
        <w:t>изложить в следующей редакции:</w:t>
      </w:r>
    </w:p>
    <w:p w:rsidR="00260483" w:rsidRDefault="001A79EA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63FFB">
        <w:rPr>
          <w:rFonts w:cs="Times New Roman"/>
          <w:szCs w:val="28"/>
        </w:rPr>
        <w:t>Статья 34</w:t>
      </w:r>
      <w:r w:rsidR="00260483">
        <w:rPr>
          <w:rFonts w:cs="Times New Roman"/>
          <w:szCs w:val="28"/>
        </w:rPr>
        <w:t xml:space="preserve">. </w:t>
      </w:r>
      <w:r w:rsidR="00260483" w:rsidRPr="00463FFB">
        <w:rPr>
          <w:rFonts w:cs="Times New Roman"/>
          <w:b/>
          <w:szCs w:val="28"/>
        </w:rPr>
        <w:t>Профессиональное развитие гражданского служащего</w:t>
      </w:r>
      <w:r w:rsidR="00463FFB" w:rsidRPr="00463FFB">
        <w:rPr>
          <w:rFonts w:cs="Times New Roman"/>
          <w:b/>
          <w:szCs w:val="28"/>
        </w:rPr>
        <w:t xml:space="preserve"> Удмуртской Республи</w:t>
      </w:r>
      <w:r w:rsidR="001B1170">
        <w:rPr>
          <w:rFonts w:cs="Times New Roman"/>
          <w:b/>
          <w:szCs w:val="28"/>
        </w:rPr>
        <w:t>к</w:t>
      </w:r>
      <w:r w:rsidR="00463FFB" w:rsidRPr="000A31D7">
        <w:rPr>
          <w:rFonts w:cs="Times New Roman"/>
          <w:b/>
          <w:szCs w:val="28"/>
        </w:rPr>
        <w:t>и</w:t>
      </w:r>
    </w:p>
    <w:p w:rsidR="00260483" w:rsidRDefault="00260483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</w:p>
    <w:p w:rsidR="00260483" w:rsidRDefault="00260483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Профессиональное развитие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направлено на поддержание и повышение гражданским служащим </w:t>
      </w:r>
      <w:r w:rsidR="00E70F21">
        <w:rPr>
          <w:rFonts w:cs="Times New Roman"/>
          <w:szCs w:val="28"/>
        </w:rPr>
        <w:t xml:space="preserve">Удмуртской Республики </w:t>
      </w:r>
      <w:r>
        <w:rPr>
          <w:rFonts w:cs="Times New Roman"/>
          <w:szCs w:val="28"/>
        </w:rPr>
        <w:t>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260483" w:rsidRDefault="00260483" w:rsidP="00F7578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Профессиональное развитие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осуществляется в течение всего периода прохождения им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>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Основаниями для направления гражданского служащего </w:t>
      </w:r>
      <w:r w:rsidR="00E70F21">
        <w:rPr>
          <w:rFonts w:cs="Times New Roman"/>
          <w:szCs w:val="28"/>
        </w:rPr>
        <w:t xml:space="preserve">Удмуртской Республики </w:t>
      </w:r>
      <w:r>
        <w:rPr>
          <w:rFonts w:cs="Times New Roman"/>
          <w:szCs w:val="28"/>
        </w:rPr>
        <w:t>для участия в мероприятиях по профессиональному развитию являются: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решение представителя нанимателя;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результаты аттестации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>;</w:t>
      </w:r>
    </w:p>
    <w:p w:rsidR="00260483" w:rsidRDefault="00260483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назначение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на иную должность гражданской службы </w:t>
      </w:r>
      <w:r w:rsidR="00E70F21">
        <w:rPr>
          <w:rFonts w:cs="Times New Roman"/>
          <w:szCs w:val="28"/>
        </w:rPr>
        <w:t xml:space="preserve">Удмуртской Республики </w:t>
      </w:r>
      <w:r>
        <w:rPr>
          <w:rFonts w:cs="Times New Roman"/>
          <w:szCs w:val="28"/>
        </w:rPr>
        <w:t xml:space="preserve">в соответствии с пунктом 2 части 1 статьи 31 </w:t>
      </w:r>
      <w:r w:rsidR="00E70F21">
        <w:rPr>
          <w:rFonts w:cs="Times New Roman"/>
          <w:szCs w:val="28"/>
        </w:rPr>
        <w:t xml:space="preserve">Федерального закона </w:t>
      </w:r>
      <w:r w:rsidR="001A79EA">
        <w:rPr>
          <w:rFonts w:cs="Times New Roman"/>
          <w:szCs w:val="28"/>
        </w:rPr>
        <w:t>«</w:t>
      </w:r>
      <w:r w:rsidR="00E70F21">
        <w:rPr>
          <w:rFonts w:cs="Times New Roman"/>
          <w:szCs w:val="28"/>
        </w:rPr>
        <w:t>О государственной гражданской службе Российской Федерации</w:t>
      </w:r>
      <w:r w:rsidR="001A79E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назначение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в порядке должностного роста на должность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категории </w:t>
      </w:r>
      <w:r w:rsidR="001A79E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руководители</w:t>
      </w:r>
      <w:r w:rsidR="001A79E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высшей или главной группы должностей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либо на должность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категории </w:t>
      </w:r>
      <w:r w:rsidR="001A79E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специалисты</w:t>
      </w:r>
      <w:r w:rsidR="001A79E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высшей группы должностей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впервые;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поступление гражданина на гражданскую службу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впервые.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Реализация мероприятий по профессиональному развитию гражданского служащего </w:t>
      </w:r>
      <w:r w:rsidR="00E70F21">
        <w:rPr>
          <w:rFonts w:cs="Times New Roman"/>
          <w:szCs w:val="28"/>
        </w:rPr>
        <w:t xml:space="preserve">Удмуртской Республики </w:t>
      </w:r>
      <w:r>
        <w:rPr>
          <w:rFonts w:cs="Times New Roman"/>
          <w:szCs w:val="28"/>
        </w:rPr>
        <w:t>может осуществляться: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посредством государственного заказа на мероприятия по профессиональному развитию гражданских служащих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60483" w:rsidRPr="00430BDD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рамках государственного задания в порядке, установленном </w:t>
      </w:r>
      <w:r w:rsidR="00430BDD" w:rsidRPr="00430BDD">
        <w:rPr>
          <w:rFonts w:cs="Times New Roman"/>
          <w:szCs w:val="28"/>
        </w:rPr>
        <w:t>постановлением Правительства</w:t>
      </w:r>
      <w:r w:rsidRPr="00430BDD">
        <w:rPr>
          <w:rFonts w:cs="Times New Roman"/>
          <w:szCs w:val="28"/>
        </w:rPr>
        <w:t xml:space="preserve"> </w:t>
      </w:r>
      <w:r w:rsidR="00E70F21" w:rsidRPr="00430BDD">
        <w:rPr>
          <w:rFonts w:cs="Times New Roman"/>
          <w:szCs w:val="28"/>
        </w:rPr>
        <w:t>Удмуртской Республики</w:t>
      </w:r>
      <w:r w:rsidRPr="00430BDD">
        <w:rPr>
          <w:rFonts w:cs="Times New Roman"/>
          <w:szCs w:val="28"/>
        </w:rPr>
        <w:t>;</w:t>
      </w:r>
    </w:p>
    <w:p w:rsidR="00260483" w:rsidRDefault="00E70F21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за счё</w:t>
      </w:r>
      <w:r w:rsidR="00260483">
        <w:rPr>
          <w:rFonts w:cs="Times New Roman"/>
          <w:szCs w:val="28"/>
        </w:rPr>
        <w:t>т средств государственного органа, в котором гражданский служащий</w:t>
      </w:r>
      <w:r>
        <w:rPr>
          <w:rFonts w:cs="Times New Roman"/>
          <w:szCs w:val="28"/>
        </w:rPr>
        <w:t xml:space="preserve"> Удмуртской Республики</w:t>
      </w:r>
      <w:r w:rsidR="00260483">
        <w:rPr>
          <w:rFonts w:cs="Times New Roman"/>
          <w:szCs w:val="28"/>
        </w:rPr>
        <w:t xml:space="preserve"> замещает должность гражданской службы</w:t>
      </w:r>
      <w:r>
        <w:rPr>
          <w:rFonts w:cs="Times New Roman"/>
          <w:szCs w:val="28"/>
        </w:rPr>
        <w:t xml:space="preserve"> Удмуртской Республики</w:t>
      </w:r>
      <w:r w:rsidR="00260483">
        <w:rPr>
          <w:rFonts w:cs="Times New Roman"/>
          <w:szCs w:val="28"/>
        </w:rPr>
        <w:t>, в организации, осуществляющей образовательную деятельность по дополнительным профессиональным программам, определ</w:t>
      </w:r>
      <w:r>
        <w:rPr>
          <w:rFonts w:cs="Times New Roman"/>
          <w:szCs w:val="28"/>
        </w:rPr>
        <w:t>ё</w:t>
      </w:r>
      <w:r w:rsidR="00260483">
        <w:rPr>
          <w:rFonts w:cs="Times New Roman"/>
          <w:szCs w:val="28"/>
        </w:rPr>
        <w:t>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Мероприятия по профессиональному развитию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могут осуществляться за пределами территории Российской Федерации.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Мероприятия по профессиональному развитию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осуществляются с отрывом или без отрыва от гражданской службы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>.</w:t>
      </w:r>
    </w:p>
    <w:p w:rsidR="00260483" w:rsidRPr="00430BDD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430BDD">
        <w:rPr>
          <w:rFonts w:cs="Times New Roman"/>
          <w:szCs w:val="28"/>
        </w:rPr>
        <w:t xml:space="preserve">7. Профессиональное развитие гражданского служащего </w:t>
      </w:r>
      <w:r w:rsidR="00E70F21" w:rsidRPr="00430BDD">
        <w:rPr>
          <w:rFonts w:cs="Times New Roman"/>
          <w:szCs w:val="28"/>
        </w:rPr>
        <w:t xml:space="preserve">Удмуртской Республики </w:t>
      </w:r>
      <w:r w:rsidRPr="00430BDD">
        <w:rPr>
          <w:rFonts w:cs="Times New Roman"/>
          <w:szCs w:val="28"/>
        </w:rPr>
        <w:t>осуществляется в порядке, определяемом Президентом Российской Федерации.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Гражданскому служащему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>, участвующему в мероприятиях по профессиональному развитию, представителем нанимателя, образовательной организацией, государственным органом или иной организацией создаются условия для профессионального развития.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Дополнительное профессиональное образование гражданского служащего</w:t>
      </w:r>
      <w:r w:rsidR="00E70F21">
        <w:rPr>
          <w:rFonts w:cs="Times New Roman"/>
          <w:szCs w:val="28"/>
        </w:rPr>
        <w:t xml:space="preserve"> Удмуртской Республики</w:t>
      </w:r>
      <w:r>
        <w:rPr>
          <w:rFonts w:cs="Times New Roman"/>
          <w:szCs w:val="28"/>
        </w:rPr>
        <w:t xml:space="preserve"> включает в себя профессиональную переподготовку и повышение квалификации.</w:t>
      </w:r>
    </w:p>
    <w:p w:rsidR="00260483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Дополнительное профессиональное образование гражданского служащего </w:t>
      </w:r>
      <w:r w:rsidR="00E70F21">
        <w:rPr>
          <w:rFonts w:cs="Times New Roman"/>
          <w:szCs w:val="28"/>
        </w:rPr>
        <w:t xml:space="preserve">Удмуртской Республики </w:t>
      </w:r>
      <w:r>
        <w:rPr>
          <w:rFonts w:cs="Times New Roman"/>
          <w:szCs w:val="28"/>
        </w:rPr>
        <w:t xml:space="preserve">осуществляется в организациях, осуществляющих образовательную деятельность по дополнительным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 гражданского служащего (далее </w:t>
      </w:r>
      <w:r w:rsidR="00E70F2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сертификат).</w:t>
      </w:r>
    </w:p>
    <w:p w:rsidR="00260483" w:rsidRPr="00430BDD" w:rsidRDefault="00260483" w:rsidP="001A79EA">
      <w:pPr>
        <w:tabs>
          <w:tab w:val="left" w:pos="1862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430BDD">
        <w:rPr>
          <w:rFonts w:cs="Times New Roman"/>
          <w:szCs w:val="28"/>
        </w:rPr>
        <w:t>11. Порядок предоставления сертификата, форма сертификата, правила подачи заявления о выдаче сертификата и правила выдачи сертификата (его дубликата) устанавливаются Правительством Российской Федерации</w:t>
      </w:r>
      <w:proofErr w:type="gramStart"/>
      <w:r w:rsidRPr="00430BDD">
        <w:rPr>
          <w:rFonts w:cs="Times New Roman"/>
          <w:szCs w:val="28"/>
        </w:rPr>
        <w:t>.</w:t>
      </w:r>
      <w:r w:rsidR="001A79EA" w:rsidRPr="00430BDD">
        <w:rPr>
          <w:rFonts w:cs="Times New Roman"/>
          <w:szCs w:val="28"/>
        </w:rPr>
        <w:t>»</w:t>
      </w:r>
      <w:r w:rsidRPr="00430BDD">
        <w:rPr>
          <w:rFonts w:cs="Times New Roman"/>
          <w:szCs w:val="28"/>
        </w:rPr>
        <w:t>;</w:t>
      </w:r>
      <w:proofErr w:type="gramEnd"/>
    </w:p>
    <w:p w:rsidR="00E31B83" w:rsidRPr="00E70F21" w:rsidRDefault="00A22086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31B83" w:rsidRPr="00E70F21">
        <w:rPr>
          <w:rFonts w:cs="Times New Roman"/>
          <w:szCs w:val="28"/>
        </w:rPr>
        <w:t xml:space="preserve">) </w:t>
      </w:r>
      <w:hyperlink r:id="rId10" w:history="1">
        <w:r w:rsidR="00E70F21" w:rsidRPr="00E70F21">
          <w:rPr>
            <w:rFonts w:cs="Times New Roman"/>
            <w:szCs w:val="28"/>
          </w:rPr>
          <w:t>статью 35</w:t>
        </w:r>
      </w:hyperlink>
      <w:r w:rsidR="00E31B83" w:rsidRPr="00E70F21">
        <w:rPr>
          <w:rFonts w:cs="Times New Roman"/>
          <w:szCs w:val="28"/>
        </w:rPr>
        <w:t xml:space="preserve"> изложить в следующей редакции:</w:t>
      </w:r>
    </w:p>
    <w:p w:rsidR="00E31B83" w:rsidRPr="00E70F21" w:rsidRDefault="001A79EA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«</w:t>
      </w:r>
      <w:r w:rsidR="00E31B83">
        <w:rPr>
          <w:rFonts w:cs="Times New Roman"/>
          <w:szCs w:val="28"/>
        </w:rPr>
        <w:t xml:space="preserve">Статья </w:t>
      </w:r>
      <w:r w:rsidR="00E70F21">
        <w:rPr>
          <w:rFonts w:cs="Times New Roman"/>
          <w:szCs w:val="28"/>
        </w:rPr>
        <w:t>35</w:t>
      </w:r>
      <w:r w:rsidR="00E31B83">
        <w:rPr>
          <w:rFonts w:cs="Times New Roman"/>
          <w:szCs w:val="28"/>
        </w:rPr>
        <w:t xml:space="preserve">. </w:t>
      </w:r>
      <w:r w:rsidR="00E31B83" w:rsidRPr="00E70F21">
        <w:rPr>
          <w:rFonts w:cs="Times New Roman"/>
          <w:b/>
          <w:szCs w:val="28"/>
        </w:rPr>
        <w:t>Государственный заказ на мероприятия по профессиональному развитию гражданских служащих</w:t>
      </w:r>
      <w:r w:rsidR="00E70F21" w:rsidRPr="00E70F21">
        <w:rPr>
          <w:rFonts w:cs="Times New Roman"/>
          <w:b/>
          <w:szCs w:val="28"/>
        </w:rPr>
        <w:t xml:space="preserve"> Удмуртской Республики</w:t>
      </w:r>
    </w:p>
    <w:p w:rsidR="00E31B83" w:rsidRDefault="00E31B83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</w:p>
    <w:p w:rsidR="00E31B83" w:rsidRDefault="00E31B83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Государственный заказ на мероприятия по профессиональному развитию гражданских служащих</w:t>
      </w:r>
      <w:r w:rsidR="00E70F21" w:rsidRPr="00E70F21">
        <w:rPr>
          <w:rFonts w:cs="Times New Roman"/>
          <w:szCs w:val="28"/>
        </w:rPr>
        <w:t xml:space="preserve"> </w:t>
      </w:r>
      <w:r w:rsidR="00E70F21">
        <w:rPr>
          <w:rFonts w:cs="Times New Roman"/>
          <w:szCs w:val="28"/>
        </w:rPr>
        <w:t>Удмуртской Республики</w:t>
      </w:r>
      <w:r>
        <w:rPr>
          <w:rFonts w:cs="Times New Roman"/>
          <w:szCs w:val="28"/>
        </w:rPr>
        <w:t xml:space="preserve"> на очередной год включает в себя:</w:t>
      </w:r>
    </w:p>
    <w:p w:rsidR="00E31B83" w:rsidRDefault="00E31B83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государственный заказ на дополнительное профессиональное образование гражданских служащих</w:t>
      </w:r>
      <w:r w:rsidR="00E70F21" w:rsidRPr="00E70F21">
        <w:rPr>
          <w:rFonts w:cs="Times New Roman"/>
          <w:szCs w:val="28"/>
        </w:rPr>
        <w:t xml:space="preserve"> </w:t>
      </w:r>
      <w:r w:rsidR="00E70F21">
        <w:rPr>
          <w:rFonts w:cs="Times New Roman"/>
          <w:szCs w:val="28"/>
        </w:rPr>
        <w:t>Удмуртской Республики</w:t>
      </w:r>
      <w:r>
        <w:rPr>
          <w:rFonts w:cs="Times New Roman"/>
          <w:szCs w:val="28"/>
        </w:rPr>
        <w:t>, в том числе за пределами территории Российской Федерации;</w:t>
      </w:r>
    </w:p>
    <w:p w:rsidR="00E31B83" w:rsidRDefault="00E31B83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государственный заказ на иные мероприятия по профессиональному развитию гражданских служащих</w:t>
      </w:r>
      <w:r w:rsidR="00EC4909" w:rsidRPr="00EC4909">
        <w:rPr>
          <w:rFonts w:cs="Times New Roman"/>
          <w:szCs w:val="28"/>
        </w:rPr>
        <w:t xml:space="preserve"> </w:t>
      </w:r>
      <w:r w:rsidR="00EC4909">
        <w:rPr>
          <w:rFonts w:cs="Times New Roman"/>
          <w:szCs w:val="28"/>
        </w:rPr>
        <w:t>Удмуртской Республики</w:t>
      </w:r>
      <w:r>
        <w:rPr>
          <w:rFonts w:cs="Times New Roman"/>
          <w:szCs w:val="28"/>
        </w:rPr>
        <w:t>.</w:t>
      </w:r>
    </w:p>
    <w:p w:rsidR="00E31B83" w:rsidRDefault="00E31B83" w:rsidP="00B93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Формирование указанного государственного заказа осуществляется </w:t>
      </w:r>
      <w:r w:rsidR="00B93A46">
        <w:rPr>
          <w:rFonts w:cs="Times New Roman"/>
          <w:szCs w:val="28"/>
        </w:rPr>
        <w:t>государственным органом Удмуртской Республики по управлению государственной службой</w:t>
      </w:r>
      <w:r>
        <w:rPr>
          <w:rFonts w:cs="Times New Roman"/>
          <w:szCs w:val="28"/>
        </w:rPr>
        <w:t xml:space="preserve"> на основе заяв</w:t>
      </w:r>
      <w:r w:rsidR="00EC4909">
        <w:rPr>
          <w:rFonts w:cs="Times New Roman"/>
          <w:szCs w:val="28"/>
        </w:rPr>
        <w:t>ок государственных органов с учё</w:t>
      </w:r>
      <w:r>
        <w:rPr>
          <w:rFonts w:cs="Times New Roman"/>
          <w:szCs w:val="28"/>
        </w:rPr>
        <w:t>том функций государственных органов и</w:t>
      </w:r>
      <w:r w:rsidR="00EC4909">
        <w:rPr>
          <w:rFonts w:cs="Times New Roman"/>
          <w:szCs w:val="28"/>
        </w:rPr>
        <w:t xml:space="preserve"> их специализации, а также с учё</w:t>
      </w:r>
      <w:r>
        <w:rPr>
          <w:rFonts w:cs="Times New Roman"/>
          <w:szCs w:val="28"/>
        </w:rPr>
        <w:t>том профессионального образования по должностям гражданской службы</w:t>
      </w:r>
      <w:r w:rsidR="00EC4909" w:rsidRPr="00EC4909">
        <w:rPr>
          <w:rFonts w:cs="Times New Roman"/>
          <w:szCs w:val="28"/>
        </w:rPr>
        <w:t xml:space="preserve"> </w:t>
      </w:r>
      <w:r w:rsidR="00EC4909">
        <w:rPr>
          <w:rFonts w:cs="Times New Roman"/>
          <w:szCs w:val="28"/>
        </w:rPr>
        <w:t>Удмуртской Республики</w:t>
      </w:r>
      <w:r>
        <w:rPr>
          <w:rFonts w:cs="Times New Roman"/>
          <w:szCs w:val="28"/>
        </w:rPr>
        <w:t>, замещаемым в этих государственных органах.</w:t>
      </w:r>
    </w:p>
    <w:p w:rsidR="00E31B83" w:rsidRPr="00430BDD" w:rsidRDefault="001A79EA" w:rsidP="001A79E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31B83">
        <w:rPr>
          <w:rFonts w:cs="Times New Roman"/>
          <w:szCs w:val="28"/>
        </w:rPr>
        <w:t xml:space="preserve">. Государственный заказ на мероприятия по профессиональному развитию гражданских служащих </w:t>
      </w:r>
      <w:r w:rsidR="00EC4909">
        <w:rPr>
          <w:rFonts w:cs="Times New Roman"/>
          <w:szCs w:val="28"/>
        </w:rPr>
        <w:t>Удмуртской Республики, включая его объё</w:t>
      </w:r>
      <w:r w:rsidR="00E31B83">
        <w:rPr>
          <w:rFonts w:cs="Times New Roman"/>
          <w:szCs w:val="28"/>
        </w:rPr>
        <w:t xml:space="preserve">м и структуру, утверждается </w:t>
      </w:r>
      <w:r w:rsidR="00430BDD">
        <w:rPr>
          <w:rFonts w:cs="Times New Roman"/>
          <w:szCs w:val="28"/>
        </w:rPr>
        <w:t xml:space="preserve">постановлением Правительства Удмуртской </w:t>
      </w:r>
      <w:r w:rsidR="00430BDD" w:rsidRPr="00430BDD">
        <w:rPr>
          <w:rFonts w:cs="Times New Roman"/>
          <w:szCs w:val="28"/>
        </w:rPr>
        <w:t>Республики</w:t>
      </w:r>
      <w:r w:rsidR="00E31B83" w:rsidRPr="00430BDD">
        <w:rPr>
          <w:rFonts w:cs="Times New Roman"/>
          <w:i/>
          <w:szCs w:val="28"/>
        </w:rPr>
        <w:t xml:space="preserve"> </w:t>
      </w:r>
      <w:r w:rsidR="00EC4909" w:rsidRPr="00430BDD">
        <w:rPr>
          <w:rFonts w:cs="Times New Roman"/>
          <w:szCs w:val="28"/>
        </w:rPr>
        <w:t>с учё</w:t>
      </w:r>
      <w:r w:rsidR="00E31B83" w:rsidRPr="00430BDD">
        <w:rPr>
          <w:rFonts w:cs="Times New Roman"/>
          <w:szCs w:val="28"/>
        </w:rPr>
        <w:t>том положений настоящей статьи</w:t>
      </w:r>
      <w:proofErr w:type="gramStart"/>
      <w:r w:rsidR="00E31B83" w:rsidRPr="00430BDD">
        <w:rPr>
          <w:rFonts w:cs="Times New Roman"/>
          <w:szCs w:val="28"/>
        </w:rPr>
        <w:t>.</w:t>
      </w:r>
      <w:r w:rsidRPr="00430BDD">
        <w:rPr>
          <w:rFonts w:cs="Times New Roman"/>
          <w:szCs w:val="28"/>
        </w:rPr>
        <w:t>»</w:t>
      </w:r>
      <w:r w:rsidR="00E31B83" w:rsidRPr="00430BDD">
        <w:rPr>
          <w:rFonts w:cs="Times New Roman"/>
          <w:szCs w:val="28"/>
        </w:rPr>
        <w:t>.</w:t>
      </w:r>
      <w:proofErr w:type="gramEnd"/>
    </w:p>
    <w:p w:rsidR="00A22086" w:rsidRPr="009F5BE9" w:rsidRDefault="00A22086" w:rsidP="001A79EA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9F5BE9" w:rsidRDefault="009F5BE9" w:rsidP="00A22086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22086">
        <w:rPr>
          <w:rFonts w:eastAsia="Times New Roman" w:cs="Times New Roman"/>
          <w:b/>
          <w:szCs w:val="28"/>
          <w:lang w:eastAsia="ru-RU"/>
        </w:rPr>
        <w:t>Статья 2</w:t>
      </w:r>
    </w:p>
    <w:p w:rsidR="00103734" w:rsidRPr="00E26E97" w:rsidRDefault="00103734" w:rsidP="00E26E97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26E97" w:rsidRPr="00E26E97" w:rsidRDefault="00EB3CB6" w:rsidP="00A9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26E97">
        <w:rPr>
          <w:rFonts w:eastAsia="Times New Roman" w:cs="Times New Roman"/>
          <w:szCs w:val="28"/>
          <w:lang w:eastAsia="ru-RU"/>
        </w:rPr>
        <w:t xml:space="preserve">Внести в статью 3.4 </w:t>
      </w:r>
      <w:r w:rsidR="00E26E97" w:rsidRPr="00E26E97">
        <w:rPr>
          <w:rFonts w:cs="Times New Roman"/>
          <w:szCs w:val="28"/>
        </w:rPr>
        <w:t xml:space="preserve"> </w:t>
      </w:r>
      <w:hyperlink r:id="rId11" w:history="1">
        <w:r w:rsidR="00E26E97" w:rsidRPr="00E26E97">
          <w:rPr>
            <w:rFonts w:cs="Times New Roman"/>
            <w:szCs w:val="28"/>
          </w:rPr>
          <w:t>Закон</w:t>
        </w:r>
      </w:hyperlink>
      <w:r w:rsidR="00E26E97">
        <w:rPr>
          <w:rFonts w:cs="Times New Roman"/>
          <w:szCs w:val="28"/>
        </w:rPr>
        <w:t>а</w:t>
      </w:r>
      <w:r w:rsidR="00E26E97" w:rsidRPr="00E26E97">
        <w:rPr>
          <w:rFonts w:cs="Times New Roman"/>
          <w:szCs w:val="28"/>
        </w:rPr>
        <w:t xml:space="preserve"> Удмуртской Р</w:t>
      </w:r>
      <w:r w:rsidR="00A9413D">
        <w:rPr>
          <w:rFonts w:cs="Times New Roman"/>
          <w:szCs w:val="28"/>
        </w:rPr>
        <w:t>еспублики от 13 июля 2005 года № 42-РЗ «</w:t>
      </w:r>
      <w:r w:rsidR="00E26E97" w:rsidRPr="00E26E97">
        <w:rPr>
          <w:rFonts w:cs="Times New Roman"/>
          <w:szCs w:val="28"/>
        </w:rPr>
        <w:t>О местном самоупр</w:t>
      </w:r>
      <w:r w:rsidR="00A9413D">
        <w:rPr>
          <w:rFonts w:cs="Times New Roman"/>
          <w:szCs w:val="28"/>
        </w:rPr>
        <w:t>авлении в Удмуртской Республике»</w:t>
      </w:r>
      <w:r w:rsidR="00E26E97" w:rsidRPr="00E26E97">
        <w:rPr>
          <w:rFonts w:cs="Times New Roman"/>
          <w:szCs w:val="28"/>
        </w:rPr>
        <w:t xml:space="preserve"> (Известия Удмуртской Республики, 2005, 26 июля; Официальный сайт Главы Удмуртской Республики и Правительства Удмуртской Р</w:t>
      </w:r>
      <w:r w:rsidR="00A9413D">
        <w:rPr>
          <w:rFonts w:cs="Times New Roman"/>
          <w:szCs w:val="28"/>
        </w:rPr>
        <w:t xml:space="preserve">еспублики (www.udmurt.ru), 2017, 11 мая, № </w:t>
      </w:r>
      <w:r w:rsidR="00A9413D">
        <w:t>02110520171179</w:t>
      </w:r>
      <w:r w:rsidR="00E26E97" w:rsidRPr="00E26E97">
        <w:rPr>
          <w:rFonts w:cs="Times New Roman"/>
          <w:szCs w:val="28"/>
        </w:rPr>
        <w:t>) следующие изменения:</w:t>
      </w:r>
    </w:p>
    <w:p w:rsidR="00103734" w:rsidRPr="00A9413D" w:rsidRDefault="00E26E97" w:rsidP="00E26E97">
      <w:pPr>
        <w:widowControl w:val="0"/>
        <w:suppressAutoHyphens/>
        <w:autoSpaceDE w:val="0"/>
        <w:spacing w:after="0" w:line="0" w:lineRule="atLeast"/>
        <w:ind w:firstLine="709"/>
        <w:jc w:val="both"/>
      </w:pPr>
      <w:r w:rsidRPr="00A9413D">
        <w:rPr>
          <w:rFonts w:eastAsia="Times New Roman" w:cs="Times New Roman"/>
          <w:szCs w:val="28"/>
          <w:lang w:eastAsia="ru-RU"/>
        </w:rPr>
        <w:t>1) пункт 1 дополнить словами</w:t>
      </w:r>
      <w:r w:rsidR="00A9413D" w:rsidRPr="00A9413D">
        <w:rPr>
          <w:rFonts w:eastAsia="Times New Roman" w:cs="Times New Roman"/>
          <w:szCs w:val="28"/>
          <w:lang w:eastAsia="ru-RU"/>
        </w:rPr>
        <w:t>: «</w:t>
      </w:r>
      <w:r w:rsidR="00A9413D" w:rsidRPr="00A9413D">
        <w:t xml:space="preserve">не ниже уровня </w:t>
      </w:r>
      <w:proofErr w:type="spellStart"/>
      <w:r w:rsidR="00A9413D" w:rsidRPr="00A9413D">
        <w:t>специалитета</w:t>
      </w:r>
      <w:proofErr w:type="spellEnd"/>
      <w:r w:rsidR="00A9413D" w:rsidRPr="00A9413D">
        <w:t>, магистратуры»;</w:t>
      </w:r>
    </w:p>
    <w:p w:rsidR="00A9413D" w:rsidRPr="00A9413D" w:rsidRDefault="00A9413D" w:rsidP="00E26E97">
      <w:pPr>
        <w:widowControl w:val="0"/>
        <w:suppressAutoHyphens/>
        <w:autoSpaceDE w:val="0"/>
        <w:spacing w:after="0" w:line="0" w:lineRule="atLeast"/>
        <w:ind w:firstLine="709"/>
        <w:jc w:val="both"/>
      </w:pPr>
      <w:r w:rsidRPr="00A9413D">
        <w:t>2) пункт 2 изложить в следующей редакции:</w:t>
      </w:r>
    </w:p>
    <w:p w:rsidR="00A9413D" w:rsidRPr="00A9413D" w:rsidRDefault="00A9413D" w:rsidP="00E26E97">
      <w:pPr>
        <w:widowControl w:val="0"/>
        <w:suppressAutoHyphens/>
        <w:autoSpaceDE w:val="0"/>
        <w:spacing w:after="0" w:line="0" w:lineRule="atLeast"/>
        <w:ind w:firstLine="709"/>
        <w:jc w:val="both"/>
      </w:pPr>
      <w:r w:rsidRPr="00A9413D">
        <w:t>«2)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устава муниципального образования и муниципальных нормативных правовых актов, необходимых для осуществления отдельных государственных полномочий, переданных органам местного самоуправления</w:t>
      </w:r>
      <w:proofErr w:type="gramStart"/>
      <w:r w:rsidRPr="00A9413D">
        <w:t>;</w:t>
      </w:r>
      <w:r>
        <w:t>»</w:t>
      </w:r>
      <w:proofErr w:type="gramEnd"/>
      <w:r>
        <w:t>;</w:t>
      </w:r>
    </w:p>
    <w:p w:rsidR="00A9413D" w:rsidRPr="00A9413D" w:rsidRDefault="00A9413D" w:rsidP="00E26E97">
      <w:pPr>
        <w:widowControl w:val="0"/>
        <w:suppressAutoHyphens/>
        <w:autoSpaceDE w:val="0"/>
        <w:spacing w:after="0" w:line="0" w:lineRule="atLeast"/>
        <w:ind w:firstLine="709"/>
        <w:jc w:val="both"/>
      </w:pPr>
      <w:r w:rsidRPr="00A9413D">
        <w:t>3) дополнить пунктом 3 следующего содержания:</w:t>
      </w:r>
    </w:p>
    <w:p w:rsidR="00A9413D" w:rsidRPr="00A9413D" w:rsidRDefault="00A9413D" w:rsidP="00A9413D">
      <w:pPr>
        <w:ind w:firstLine="709"/>
        <w:jc w:val="both"/>
      </w:pPr>
      <w:proofErr w:type="gramStart"/>
      <w:r w:rsidRPr="00A9413D">
        <w:t>«3) наличие навыков руководства (на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службы),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документами.».</w:t>
      </w:r>
      <w:proofErr w:type="gramEnd"/>
    </w:p>
    <w:p w:rsidR="00103734" w:rsidRPr="00A22086" w:rsidRDefault="00103734" w:rsidP="00A22086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Статья 3</w:t>
      </w:r>
    </w:p>
    <w:p w:rsidR="00A22086" w:rsidRPr="00A22086" w:rsidRDefault="00A22086" w:rsidP="00A22086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22086" w:rsidRPr="00A22086" w:rsidRDefault="00A22086" w:rsidP="004F593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A22086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</w:t>
      </w:r>
      <w:hyperlink r:id="rId12" w:history="1">
        <w:r w:rsidRPr="00A22086">
          <w:rPr>
            <w:rFonts w:cs="Times New Roman"/>
            <w:szCs w:val="28"/>
          </w:rPr>
          <w:t>Закон</w:t>
        </w:r>
      </w:hyperlink>
      <w:r w:rsidRPr="00A22086">
        <w:rPr>
          <w:rFonts w:cs="Times New Roman"/>
          <w:szCs w:val="28"/>
        </w:rPr>
        <w:t xml:space="preserve"> Удмуртской Республики от 20</w:t>
      </w:r>
      <w:r>
        <w:rPr>
          <w:rFonts w:cs="Times New Roman"/>
          <w:szCs w:val="28"/>
        </w:rPr>
        <w:t xml:space="preserve"> марта 2008 года № 10-РЗ «</w:t>
      </w:r>
      <w:r w:rsidRPr="00A22086">
        <w:rPr>
          <w:rFonts w:cs="Times New Roman"/>
          <w:szCs w:val="28"/>
        </w:rPr>
        <w:t>О муниципальной</w:t>
      </w:r>
      <w:r>
        <w:rPr>
          <w:rFonts w:cs="Times New Roman"/>
          <w:szCs w:val="28"/>
        </w:rPr>
        <w:t xml:space="preserve"> службе в Удмуртской Республике</w:t>
      </w:r>
      <w:r w:rsidRPr="00A22086">
        <w:rPr>
          <w:rFonts w:cs="Times New Roman"/>
          <w:szCs w:val="28"/>
        </w:rPr>
        <w:t xml:space="preserve"> (Собрание законодательств</w:t>
      </w:r>
      <w:r w:rsidR="005825FA">
        <w:rPr>
          <w:rFonts w:cs="Times New Roman"/>
          <w:szCs w:val="28"/>
        </w:rPr>
        <w:t>а Удмуртской Республики, 2008, №</w:t>
      </w:r>
      <w:r w:rsidRPr="00A22086">
        <w:rPr>
          <w:rFonts w:cs="Times New Roman"/>
          <w:szCs w:val="28"/>
        </w:rPr>
        <w:t xml:space="preserve"> 17; Известия Удмуртской Республики, 2008, 25 ноября; Официальный сайт Президента Удмуртской Республики и Правительства Удмуртской Республики (</w:t>
      </w:r>
      <w:r w:rsidR="005825FA">
        <w:rPr>
          <w:rFonts w:cs="Times New Roman"/>
          <w:szCs w:val="28"/>
        </w:rPr>
        <w:t>www.udmurt.ru), 2014, 24 июня, №</w:t>
      </w:r>
      <w:r w:rsidRPr="00A22086">
        <w:rPr>
          <w:rFonts w:cs="Times New Roman"/>
          <w:szCs w:val="28"/>
        </w:rPr>
        <w:t xml:space="preserve"> 02240620140899; </w:t>
      </w:r>
      <w:proofErr w:type="gramStart"/>
      <w:r w:rsidRPr="00A22086">
        <w:rPr>
          <w:rFonts w:cs="Times New Roman"/>
          <w:szCs w:val="28"/>
        </w:rPr>
        <w:t>Официальный сайт Главы Удмуртской Республики и Правительства Удмуртской Республики (w</w:t>
      </w:r>
      <w:r w:rsidR="005825FA">
        <w:rPr>
          <w:rFonts w:cs="Times New Roman"/>
          <w:szCs w:val="28"/>
        </w:rPr>
        <w:t>ww.udmurt.ru), 2015, 18 марта, №</w:t>
      </w:r>
      <w:r w:rsidRPr="00A22086">
        <w:rPr>
          <w:rFonts w:cs="Times New Roman"/>
          <w:szCs w:val="28"/>
        </w:rPr>
        <w:t xml:space="preserve"> 02180320150484; </w:t>
      </w:r>
      <w:r w:rsidR="005825FA">
        <w:rPr>
          <w:rFonts w:cs="Times New Roman"/>
          <w:szCs w:val="28"/>
        </w:rPr>
        <w:t>2016, 8 июля, №</w:t>
      </w:r>
      <w:r w:rsidRPr="00A22086">
        <w:rPr>
          <w:rFonts w:cs="Times New Roman"/>
          <w:szCs w:val="28"/>
        </w:rPr>
        <w:t xml:space="preserve"> 02080720161653, </w:t>
      </w:r>
      <w:r w:rsidR="004F5934">
        <w:rPr>
          <w:rFonts w:cs="Times New Roman"/>
          <w:szCs w:val="28"/>
        </w:rPr>
        <w:t xml:space="preserve">12 октября, </w:t>
      </w:r>
      <w:r w:rsidR="0074788D">
        <w:rPr>
          <w:rFonts w:cs="Times New Roman"/>
          <w:szCs w:val="28"/>
        </w:rPr>
        <w:t xml:space="preserve">  </w:t>
      </w:r>
      <w:r w:rsidR="004F5934">
        <w:rPr>
          <w:rFonts w:cs="Times New Roman"/>
          <w:szCs w:val="28"/>
        </w:rPr>
        <w:t>№</w:t>
      </w:r>
      <w:r w:rsidRPr="00A22086">
        <w:rPr>
          <w:rFonts w:cs="Times New Roman"/>
          <w:szCs w:val="28"/>
        </w:rPr>
        <w:t xml:space="preserve"> 02121020162331</w:t>
      </w:r>
      <w:r w:rsidR="004F5934">
        <w:rPr>
          <w:rFonts w:cs="Times New Roman"/>
          <w:szCs w:val="28"/>
        </w:rPr>
        <w:t>; 2017, 21 июня, №</w:t>
      </w:r>
      <w:r w:rsidR="00E5239B">
        <w:rPr>
          <w:rFonts w:cs="Times New Roman"/>
          <w:szCs w:val="28"/>
        </w:rPr>
        <w:t xml:space="preserve"> </w:t>
      </w:r>
      <w:r w:rsidR="00E5239B">
        <w:t>02210620171758</w:t>
      </w:r>
      <w:r w:rsidRPr="00A22086">
        <w:rPr>
          <w:rFonts w:cs="Times New Roman"/>
          <w:szCs w:val="28"/>
        </w:rPr>
        <w:t>) следующие изменения:</w:t>
      </w:r>
      <w:proofErr w:type="gramEnd"/>
    </w:p>
    <w:p w:rsidR="00B93A46" w:rsidRDefault="00D4079E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B93A46">
        <w:rPr>
          <w:rFonts w:eastAsia="Times New Roman" w:cs="Times New Roman"/>
          <w:szCs w:val="28"/>
          <w:lang w:eastAsia="ru-RU"/>
        </w:rPr>
        <w:t>в статье 4:</w:t>
      </w:r>
    </w:p>
    <w:p w:rsidR="00A22086" w:rsidRDefault="00B93A46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D4079E">
        <w:rPr>
          <w:rFonts w:eastAsia="Times New Roman" w:cs="Times New Roman"/>
          <w:szCs w:val="28"/>
          <w:lang w:eastAsia="ru-RU"/>
        </w:rPr>
        <w:t>часть 4 изложить в следующей редакции:</w:t>
      </w:r>
    </w:p>
    <w:p w:rsidR="00D4079E" w:rsidRDefault="00D4079E" w:rsidP="00D407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 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самоуправления, избирательной комиссии в муниципальном образовании «Город Ижевск» устанавливаются по группам должностей муниципальной службы:</w:t>
      </w:r>
    </w:p>
    <w:p w:rsidR="00D4079E" w:rsidRDefault="00D4079E" w:rsidP="00D407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для высшей группы должностей муниципальной службы </w:t>
      </w:r>
      <w:r w:rsidR="007802C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высшее образование не ниже уровня </w:t>
      </w:r>
      <w:proofErr w:type="spellStart"/>
      <w:r>
        <w:rPr>
          <w:rFonts w:cs="Times New Roman"/>
          <w:szCs w:val="28"/>
        </w:rPr>
        <w:t>специалитета</w:t>
      </w:r>
      <w:proofErr w:type="spellEnd"/>
      <w:r>
        <w:rPr>
          <w:rFonts w:cs="Times New Roman"/>
          <w:szCs w:val="28"/>
        </w:rPr>
        <w:t xml:space="preserve">, магистратуры и не менее четырёх лет </w:t>
      </w:r>
      <w:r w:rsidR="007802C5">
        <w:rPr>
          <w:rFonts w:cs="Times New Roman"/>
          <w:szCs w:val="28"/>
        </w:rPr>
        <w:t xml:space="preserve">стажа муниципальной службы </w:t>
      </w:r>
      <w:r>
        <w:rPr>
          <w:rFonts w:cs="Times New Roman"/>
          <w:szCs w:val="28"/>
        </w:rPr>
        <w:t>или стаж</w:t>
      </w:r>
      <w:r w:rsidR="007802C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работы по специальности, направлению подготовки;</w:t>
      </w:r>
    </w:p>
    <w:p w:rsidR="00D4079E" w:rsidRDefault="00D4079E" w:rsidP="00D4079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для главной группы должностей муниципальной службы </w:t>
      </w:r>
      <w:r w:rsidR="007802C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высшее образование не ниже уровня </w:t>
      </w:r>
      <w:proofErr w:type="spellStart"/>
      <w:r>
        <w:rPr>
          <w:rFonts w:cs="Times New Roman"/>
          <w:szCs w:val="28"/>
        </w:rPr>
        <w:t>специалитета</w:t>
      </w:r>
      <w:proofErr w:type="spellEnd"/>
      <w:r>
        <w:rPr>
          <w:rFonts w:cs="Times New Roman"/>
          <w:szCs w:val="28"/>
        </w:rPr>
        <w:t>, магистратуры и</w:t>
      </w:r>
      <w:r w:rsidR="007802C5" w:rsidRPr="007802C5">
        <w:rPr>
          <w:rFonts w:cs="Times New Roman"/>
          <w:szCs w:val="28"/>
        </w:rPr>
        <w:t xml:space="preserve"> </w:t>
      </w:r>
      <w:r w:rsidR="007802C5">
        <w:rPr>
          <w:rFonts w:cs="Times New Roman"/>
          <w:szCs w:val="28"/>
        </w:rPr>
        <w:t xml:space="preserve">не менее </w:t>
      </w:r>
      <w:r w:rsidR="00B93A46">
        <w:rPr>
          <w:rFonts w:cs="Times New Roman"/>
          <w:szCs w:val="28"/>
        </w:rPr>
        <w:t>двух</w:t>
      </w:r>
      <w:r w:rsidR="007802C5">
        <w:rPr>
          <w:rFonts w:cs="Times New Roman"/>
          <w:szCs w:val="28"/>
        </w:rPr>
        <w:t xml:space="preserve"> лет</w:t>
      </w:r>
      <w:r>
        <w:rPr>
          <w:rFonts w:cs="Times New Roman"/>
          <w:szCs w:val="28"/>
        </w:rPr>
        <w:t xml:space="preserve"> стаж</w:t>
      </w:r>
      <w:r w:rsidR="007802C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муниципальной службы или стаж</w:t>
      </w:r>
      <w:r w:rsidR="007802C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работы по специальности, направлению подготовки;</w:t>
      </w:r>
    </w:p>
    <w:p w:rsidR="00D4079E" w:rsidRDefault="00D4079E" w:rsidP="007802C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для ведущей</w:t>
      </w:r>
      <w:r w:rsidR="007802C5">
        <w:rPr>
          <w:rFonts w:cs="Times New Roman"/>
          <w:szCs w:val="28"/>
        </w:rPr>
        <w:t xml:space="preserve"> и старшей</w:t>
      </w:r>
      <w:r>
        <w:rPr>
          <w:rFonts w:cs="Times New Roman"/>
          <w:szCs w:val="28"/>
        </w:rPr>
        <w:t xml:space="preserve"> группы должностей муниципальной службы </w:t>
      </w:r>
      <w:r w:rsidR="007802C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высшее образование</w:t>
      </w:r>
      <w:r w:rsidR="00B93A46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без предъявления требований к стажу муниципальной службы или стажу работы по специальности, направлению подготовки;</w:t>
      </w:r>
    </w:p>
    <w:p w:rsidR="00D4079E" w:rsidRDefault="00EC0B3F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4079E">
        <w:rPr>
          <w:rFonts w:cs="Times New Roman"/>
          <w:szCs w:val="28"/>
        </w:rPr>
        <w:t xml:space="preserve">) для младшей группы должностей муниципальной службы </w:t>
      </w:r>
      <w:r w:rsidR="007802C5">
        <w:rPr>
          <w:rFonts w:cs="Times New Roman"/>
          <w:szCs w:val="28"/>
        </w:rPr>
        <w:t>–</w:t>
      </w:r>
      <w:r w:rsidR="00D4079E">
        <w:rPr>
          <w:rFonts w:cs="Times New Roman"/>
          <w:szCs w:val="28"/>
        </w:rPr>
        <w:t xml:space="preserve"> профессиональное образование</w:t>
      </w:r>
      <w:r w:rsidR="00B93A46">
        <w:rPr>
          <w:rFonts w:cs="Times New Roman"/>
          <w:szCs w:val="28"/>
        </w:rPr>
        <w:t>,</w:t>
      </w:r>
      <w:r w:rsidR="00D4079E">
        <w:rPr>
          <w:rFonts w:cs="Times New Roman"/>
          <w:szCs w:val="28"/>
        </w:rPr>
        <w:t xml:space="preserve"> без предъявления требований к стажу муниципальной службы или стажу работы по специальности, направлению подготовки.</w:t>
      </w:r>
    </w:p>
    <w:p w:rsidR="00B93A46" w:rsidRDefault="00B93A46" w:rsidP="00B93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Для лиц, имеющих дипломы специалиста или магистра с отличием, в течение трёх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работы по специальности, направлению подготовки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EC0B3F" w:rsidRDefault="00B93A46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C0B3F">
        <w:rPr>
          <w:rFonts w:cs="Times New Roman"/>
          <w:szCs w:val="28"/>
        </w:rPr>
        <w:t xml:space="preserve">) </w:t>
      </w:r>
      <w:r w:rsidR="002668CA">
        <w:rPr>
          <w:rFonts w:cs="Times New Roman"/>
          <w:szCs w:val="28"/>
        </w:rPr>
        <w:t>часть 5 изложить в следующей редакции:</w:t>
      </w:r>
    </w:p>
    <w:p w:rsidR="00D53F56" w:rsidRDefault="002668CA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53F56">
        <w:rPr>
          <w:rFonts w:cs="Times New Roman"/>
          <w:szCs w:val="28"/>
        </w:rPr>
        <w:t xml:space="preserve">5. </w:t>
      </w:r>
      <w:proofErr w:type="gramStart"/>
      <w:r w:rsidR="00D53F56">
        <w:rPr>
          <w:rFonts w:cs="Times New Roman"/>
          <w:szCs w:val="28"/>
        </w:rPr>
        <w:t>Типовые 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соответствующих должностей муниципальной службы в органах местного самоуправления, избирательной комиссии в муниципальном образовании городского округа, за исключением му</w:t>
      </w:r>
      <w:r w:rsidR="00E31238">
        <w:rPr>
          <w:rFonts w:cs="Times New Roman"/>
          <w:szCs w:val="28"/>
        </w:rPr>
        <w:t>ниципального образования «Город Ижевск»</w:t>
      </w:r>
      <w:r w:rsidR="00D53F56">
        <w:rPr>
          <w:rFonts w:cs="Times New Roman"/>
          <w:szCs w:val="28"/>
        </w:rPr>
        <w:t>, и в муниципальном районе устанавливаются по группам должностей муниципальной службы:</w:t>
      </w:r>
      <w:proofErr w:type="gramEnd"/>
    </w:p>
    <w:p w:rsidR="00D53F56" w:rsidRDefault="00D53F56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для высшей группы должностей муниципальной службы </w:t>
      </w:r>
      <w:r w:rsidR="00E3123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высшее образование не ниже уровня </w:t>
      </w:r>
      <w:proofErr w:type="spellStart"/>
      <w:r>
        <w:rPr>
          <w:rFonts w:cs="Times New Roman"/>
          <w:szCs w:val="28"/>
        </w:rPr>
        <w:t>специалитета</w:t>
      </w:r>
      <w:proofErr w:type="spellEnd"/>
      <w:r>
        <w:rPr>
          <w:rFonts w:cs="Times New Roman"/>
          <w:szCs w:val="28"/>
        </w:rPr>
        <w:t>, магистратуры и</w:t>
      </w:r>
      <w:r w:rsidR="00E31238" w:rsidRPr="00E31238">
        <w:rPr>
          <w:rFonts w:cs="Times New Roman"/>
          <w:szCs w:val="28"/>
        </w:rPr>
        <w:t xml:space="preserve"> </w:t>
      </w:r>
      <w:r w:rsidR="00E31238">
        <w:rPr>
          <w:rFonts w:cs="Times New Roman"/>
          <w:szCs w:val="28"/>
        </w:rPr>
        <w:t>не менее двух лет</w:t>
      </w:r>
      <w:r>
        <w:rPr>
          <w:rFonts w:cs="Times New Roman"/>
          <w:szCs w:val="28"/>
        </w:rPr>
        <w:t xml:space="preserve"> стаж</w:t>
      </w:r>
      <w:r w:rsidR="00E3123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муниципальной службы или стаж</w:t>
      </w:r>
      <w:r w:rsidR="00E3123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работы по специальности, направлению подготовки;</w:t>
      </w:r>
    </w:p>
    <w:p w:rsidR="00D53F56" w:rsidRDefault="00D53F56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для главной группы должностей муниципальной службы </w:t>
      </w:r>
      <w:r w:rsidR="00E31238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высшее образование не ниже уровня </w:t>
      </w:r>
      <w:proofErr w:type="spellStart"/>
      <w:r>
        <w:rPr>
          <w:rFonts w:cs="Times New Roman"/>
          <w:szCs w:val="28"/>
        </w:rPr>
        <w:t>специалитета</w:t>
      </w:r>
      <w:proofErr w:type="spellEnd"/>
      <w:r>
        <w:rPr>
          <w:rFonts w:cs="Times New Roman"/>
          <w:szCs w:val="28"/>
        </w:rPr>
        <w:t xml:space="preserve">, магистратуры и </w:t>
      </w:r>
      <w:r w:rsidR="00E31238">
        <w:rPr>
          <w:rFonts w:cs="Times New Roman"/>
          <w:szCs w:val="28"/>
        </w:rPr>
        <w:t xml:space="preserve">не менее одного года </w:t>
      </w:r>
      <w:r>
        <w:rPr>
          <w:rFonts w:cs="Times New Roman"/>
          <w:szCs w:val="28"/>
        </w:rPr>
        <w:t>стаж</w:t>
      </w:r>
      <w:r w:rsidR="00E3123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муниципальной службы или стаж</w:t>
      </w:r>
      <w:r w:rsidR="00E3123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работы по специальности, направлению подготовки;</w:t>
      </w:r>
    </w:p>
    <w:p w:rsidR="00D53F56" w:rsidRDefault="00E31238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53F56">
        <w:rPr>
          <w:rFonts w:cs="Times New Roman"/>
          <w:szCs w:val="28"/>
        </w:rPr>
        <w:t xml:space="preserve">) для </w:t>
      </w:r>
      <w:r>
        <w:rPr>
          <w:rFonts w:cs="Times New Roman"/>
          <w:szCs w:val="28"/>
        </w:rPr>
        <w:t xml:space="preserve">ведущей и </w:t>
      </w:r>
      <w:r w:rsidR="00D53F56">
        <w:rPr>
          <w:rFonts w:cs="Times New Roman"/>
          <w:szCs w:val="28"/>
        </w:rPr>
        <w:t xml:space="preserve">старшей группы должностей муниципальной службы </w:t>
      </w:r>
      <w:r w:rsidR="00B93A46">
        <w:rPr>
          <w:rFonts w:cs="Times New Roman"/>
          <w:szCs w:val="28"/>
        </w:rPr>
        <w:t>–</w:t>
      </w:r>
      <w:r w:rsidR="00D53F56">
        <w:rPr>
          <w:rFonts w:cs="Times New Roman"/>
          <w:szCs w:val="28"/>
        </w:rPr>
        <w:t xml:space="preserve"> высшее образование</w:t>
      </w:r>
      <w:r w:rsidR="00B93A46">
        <w:rPr>
          <w:rFonts w:cs="Times New Roman"/>
          <w:szCs w:val="28"/>
        </w:rPr>
        <w:t>,</w:t>
      </w:r>
      <w:r w:rsidR="00D53F56">
        <w:rPr>
          <w:rFonts w:cs="Times New Roman"/>
          <w:szCs w:val="28"/>
        </w:rPr>
        <w:t xml:space="preserve"> без предъявления требований к стажу муниципальной службы или стажу работы по специальности, направлению подготовки;</w:t>
      </w:r>
    </w:p>
    <w:p w:rsidR="00D53F56" w:rsidRDefault="00E31238" w:rsidP="00D53F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53F56">
        <w:rPr>
          <w:rFonts w:cs="Times New Roman"/>
          <w:szCs w:val="28"/>
        </w:rPr>
        <w:t xml:space="preserve">) для младшей группы должностей муниципальной службы </w:t>
      </w:r>
      <w:r w:rsidR="00B93A46">
        <w:rPr>
          <w:rFonts w:cs="Times New Roman"/>
          <w:szCs w:val="28"/>
        </w:rPr>
        <w:t>–</w:t>
      </w:r>
      <w:r w:rsidR="00D53F56">
        <w:rPr>
          <w:rFonts w:cs="Times New Roman"/>
          <w:szCs w:val="28"/>
        </w:rPr>
        <w:t xml:space="preserve"> профессиональное образование</w:t>
      </w:r>
      <w:r w:rsidR="00B93A46">
        <w:rPr>
          <w:rFonts w:cs="Times New Roman"/>
          <w:szCs w:val="28"/>
        </w:rPr>
        <w:t>,</w:t>
      </w:r>
      <w:r w:rsidR="00D53F56">
        <w:rPr>
          <w:rFonts w:cs="Times New Roman"/>
          <w:szCs w:val="28"/>
        </w:rPr>
        <w:t xml:space="preserve"> без предъявления требований к стажу муниципальной службы или стажу работы по специальности, направлению подготовки</w:t>
      </w:r>
      <w:proofErr w:type="gramStart"/>
      <w:r w:rsidR="00D53F56">
        <w:rPr>
          <w:rFonts w:cs="Times New Roman"/>
          <w:szCs w:val="28"/>
        </w:rPr>
        <w:t>.</w:t>
      </w:r>
      <w:r w:rsidR="00B93A46">
        <w:rPr>
          <w:rFonts w:cs="Times New Roman"/>
          <w:szCs w:val="28"/>
        </w:rPr>
        <w:t>»;</w:t>
      </w:r>
      <w:proofErr w:type="gramEnd"/>
    </w:p>
    <w:p w:rsidR="00B93A46" w:rsidRDefault="00B93A46" w:rsidP="00B93A4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часть 3 статьи 12 признать утратившей силу.</w:t>
      </w:r>
    </w:p>
    <w:p w:rsidR="00684C48" w:rsidRDefault="00684C48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A22086" w:rsidRPr="00A22086" w:rsidRDefault="00A22086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22086">
        <w:rPr>
          <w:rFonts w:eastAsia="Times New Roman" w:cs="Times New Roman"/>
          <w:b/>
          <w:szCs w:val="28"/>
          <w:lang w:eastAsia="ru-RU"/>
        </w:rPr>
        <w:t>Статья 3</w:t>
      </w:r>
    </w:p>
    <w:p w:rsidR="009F5BE9" w:rsidRPr="00A22086" w:rsidRDefault="009F5BE9" w:rsidP="00D4079E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F5BE9" w:rsidRDefault="009F5BE9" w:rsidP="001A79EA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5BE9">
        <w:rPr>
          <w:rFonts w:eastAsia="Times New Roman" w:cs="Times New Roman"/>
          <w:szCs w:val="28"/>
          <w:lang w:eastAsia="ru-RU"/>
        </w:rPr>
        <w:t>Настоящий Закон вступает в силу через десять дней после его официального опубликования</w:t>
      </w:r>
      <w:r w:rsidR="00F75C82">
        <w:rPr>
          <w:rFonts w:eastAsia="Times New Roman" w:cs="Times New Roman"/>
          <w:szCs w:val="28"/>
          <w:lang w:eastAsia="ru-RU"/>
        </w:rPr>
        <w:t xml:space="preserve"> и применяется к правоотношениям, возникшим после вступления его в силу</w:t>
      </w:r>
      <w:r w:rsidRPr="009F5BE9">
        <w:rPr>
          <w:rFonts w:eastAsia="Times New Roman" w:cs="Times New Roman"/>
          <w:szCs w:val="28"/>
          <w:lang w:eastAsia="ru-RU"/>
        </w:rPr>
        <w:t>.</w:t>
      </w:r>
    </w:p>
    <w:p w:rsidR="00510C9A" w:rsidRDefault="00510C9A" w:rsidP="001A79EA">
      <w:pPr>
        <w:spacing w:after="0" w:line="0" w:lineRule="atLeast"/>
        <w:jc w:val="both"/>
        <w:rPr>
          <w:szCs w:val="28"/>
        </w:rPr>
      </w:pPr>
    </w:p>
    <w:p w:rsidR="00F75C82" w:rsidRDefault="00F75C82" w:rsidP="001A79EA">
      <w:pPr>
        <w:spacing w:after="0" w:line="0" w:lineRule="atLeast"/>
        <w:jc w:val="both"/>
        <w:rPr>
          <w:szCs w:val="28"/>
        </w:rPr>
      </w:pPr>
    </w:p>
    <w:p w:rsidR="00321911" w:rsidRDefault="00321911" w:rsidP="001A79EA">
      <w:pPr>
        <w:spacing w:after="0" w:line="0" w:lineRule="atLeas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D44BE2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  Глава </w:t>
      </w:r>
    </w:p>
    <w:p w:rsidR="00825B97" w:rsidRPr="004A2CC2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 xml:space="preserve">Удмуртской Республики                                                       </w:t>
      </w:r>
      <w:r w:rsidR="00321911">
        <w:rPr>
          <w:rFonts w:cs="Times New Roman"/>
          <w:szCs w:val="28"/>
        </w:rPr>
        <w:t xml:space="preserve">              </w:t>
      </w:r>
      <w:r w:rsidRPr="004A2CC2">
        <w:rPr>
          <w:rFonts w:cs="Times New Roman"/>
          <w:szCs w:val="28"/>
        </w:rPr>
        <w:t xml:space="preserve"> </w:t>
      </w:r>
      <w:proofErr w:type="spellStart"/>
      <w:r w:rsidRPr="004A2CC2">
        <w:rPr>
          <w:rFonts w:cs="Times New Roman"/>
          <w:szCs w:val="28"/>
        </w:rPr>
        <w:t>А.В.Бречалов</w:t>
      </w:r>
      <w:proofErr w:type="spellEnd"/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A2CC2">
        <w:rPr>
          <w:rFonts w:ascii="Times New Roman" w:hAnsi="Times New Roman" w:cs="Times New Roman"/>
          <w:b w:val="0"/>
          <w:sz w:val="28"/>
          <w:szCs w:val="28"/>
        </w:rPr>
        <w:t>г. Ижевск</w:t>
      </w: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c"/>
        <w:spacing w:after="0" w:line="0" w:lineRule="atLeas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25B97" w:rsidRPr="004A2CC2" w:rsidRDefault="00825B97" w:rsidP="001A79EA">
      <w:pPr>
        <w:pStyle w:val="ab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4A2CC2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825B97" w:rsidRPr="004A2CC2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>постоянная комиссия</w:t>
      </w:r>
    </w:p>
    <w:p w:rsidR="00825B97" w:rsidRPr="004A2CC2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 xml:space="preserve">Государственного Совета Удмуртской Республики   </w:t>
      </w:r>
    </w:p>
    <w:p w:rsidR="00825B97" w:rsidRPr="004A2CC2" w:rsidRDefault="00825B97" w:rsidP="001A79EA">
      <w:pPr>
        <w:spacing w:after="0" w:line="0" w:lineRule="atLeast"/>
        <w:rPr>
          <w:rFonts w:cs="Times New Roman"/>
          <w:szCs w:val="28"/>
        </w:rPr>
      </w:pPr>
      <w:r w:rsidRPr="004A2CC2">
        <w:rPr>
          <w:rFonts w:cs="Times New Roman"/>
          <w:szCs w:val="28"/>
        </w:rPr>
        <w:t>по государственному строительству</w:t>
      </w:r>
    </w:p>
    <w:p w:rsidR="007F55A0" w:rsidRDefault="00825B97" w:rsidP="001A79EA">
      <w:pPr>
        <w:spacing w:after="0" w:line="0" w:lineRule="atLeast"/>
      </w:pPr>
      <w:r w:rsidRPr="004A2CC2">
        <w:rPr>
          <w:rFonts w:cs="Times New Roman"/>
          <w:szCs w:val="28"/>
        </w:rPr>
        <w:t xml:space="preserve">и местному самоуправлению                           </w:t>
      </w:r>
      <w:r w:rsidR="00321911">
        <w:rPr>
          <w:rFonts w:cs="Times New Roman"/>
          <w:szCs w:val="28"/>
        </w:rPr>
        <w:t xml:space="preserve">                                   </w:t>
      </w:r>
      <w:proofErr w:type="spellStart"/>
      <w:r w:rsidR="00321911">
        <w:rPr>
          <w:rFonts w:cs="Times New Roman"/>
          <w:szCs w:val="28"/>
        </w:rPr>
        <w:t>А.С.Прозоров</w:t>
      </w:r>
      <w:proofErr w:type="spellEnd"/>
    </w:p>
    <w:sectPr w:rsidR="007F55A0" w:rsidSect="001E7DAB">
      <w:headerReference w:type="default" r:id="rId13"/>
      <w:pgSz w:w="11906" w:h="16838"/>
      <w:pgMar w:top="1134" w:right="70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C0" w:rsidRDefault="000F45C0">
      <w:pPr>
        <w:spacing w:after="0" w:line="240" w:lineRule="auto"/>
      </w:pPr>
      <w:r>
        <w:separator/>
      </w:r>
    </w:p>
  </w:endnote>
  <w:endnote w:type="continuationSeparator" w:id="0">
    <w:p w:rsidR="000F45C0" w:rsidRDefault="000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C0" w:rsidRDefault="000F45C0">
      <w:pPr>
        <w:spacing w:after="0" w:line="240" w:lineRule="auto"/>
      </w:pPr>
      <w:r>
        <w:separator/>
      </w:r>
    </w:p>
  </w:footnote>
  <w:footnote w:type="continuationSeparator" w:id="0">
    <w:p w:rsidR="000F45C0" w:rsidRDefault="000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E" w:rsidRPr="002745D2" w:rsidRDefault="00E8073C" w:rsidP="002745D2">
    <w:pPr>
      <w:pStyle w:val="a4"/>
      <w:jc w:val="center"/>
      <w:rPr>
        <w:sz w:val="22"/>
      </w:rPr>
    </w:pPr>
    <w:r w:rsidRPr="0065699C">
      <w:rPr>
        <w:sz w:val="22"/>
      </w:rPr>
      <w:fldChar w:fldCharType="begin"/>
    </w:r>
    <w:r w:rsidRPr="0065699C">
      <w:rPr>
        <w:sz w:val="22"/>
      </w:rPr>
      <w:instrText xml:space="preserve"> PAGE   \* MERGEFORMAT </w:instrText>
    </w:r>
    <w:r w:rsidRPr="0065699C">
      <w:rPr>
        <w:sz w:val="22"/>
      </w:rPr>
      <w:fldChar w:fldCharType="separate"/>
    </w:r>
    <w:r w:rsidR="008D766E">
      <w:rPr>
        <w:noProof/>
        <w:sz w:val="22"/>
      </w:rPr>
      <w:t>6</w:t>
    </w:r>
    <w:r w:rsidRPr="0065699C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07"/>
    <w:rsid w:val="000429BB"/>
    <w:rsid w:val="000A31D7"/>
    <w:rsid w:val="000F45C0"/>
    <w:rsid w:val="00103734"/>
    <w:rsid w:val="00144DEC"/>
    <w:rsid w:val="0019466D"/>
    <w:rsid w:val="001A79EA"/>
    <w:rsid w:val="001B1170"/>
    <w:rsid w:val="001E7DAB"/>
    <w:rsid w:val="00260483"/>
    <w:rsid w:val="002668CA"/>
    <w:rsid w:val="002745D2"/>
    <w:rsid w:val="002A40F0"/>
    <w:rsid w:val="002C2376"/>
    <w:rsid w:val="00321911"/>
    <w:rsid w:val="003A19BC"/>
    <w:rsid w:val="00430BDD"/>
    <w:rsid w:val="00463FFB"/>
    <w:rsid w:val="004857AA"/>
    <w:rsid w:val="00485D07"/>
    <w:rsid w:val="004F5934"/>
    <w:rsid w:val="00510C9A"/>
    <w:rsid w:val="00573B5B"/>
    <w:rsid w:val="005825FA"/>
    <w:rsid w:val="005E0FD8"/>
    <w:rsid w:val="005E1504"/>
    <w:rsid w:val="005F50F8"/>
    <w:rsid w:val="006325A2"/>
    <w:rsid w:val="0064442B"/>
    <w:rsid w:val="00684C48"/>
    <w:rsid w:val="006A6C4B"/>
    <w:rsid w:val="006C2FF8"/>
    <w:rsid w:val="007033BB"/>
    <w:rsid w:val="00711C37"/>
    <w:rsid w:val="007321F2"/>
    <w:rsid w:val="00742431"/>
    <w:rsid w:val="0074788D"/>
    <w:rsid w:val="00757538"/>
    <w:rsid w:val="0077731A"/>
    <w:rsid w:val="007802C5"/>
    <w:rsid w:val="007F55A0"/>
    <w:rsid w:val="00825B97"/>
    <w:rsid w:val="008D766E"/>
    <w:rsid w:val="00934C8F"/>
    <w:rsid w:val="009957D3"/>
    <w:rsid w:val="009F5BE9"/>
    <w:rsid w:val="00A0568A"/>
    <w:rsid w:val="00A074D8"/>
    <w:rsid w:val="00A22086"/>
    <w:rsid w:val="00A234EE"/>
    <w:rsid w:val="00A9413D"/>
    <w:rsid w:val="00B34612"/>
    <w:rsid w:val="00B67F7C"/>
    <w:rsid w:val="00B93A46"/>
    <w:rsid w:val="00BA7A87"/>
    <w:rsid w:val="00BD5DCA"/>
    <w:rsid w:val="00BE0F96"/>
    <w:rsid w:val="00BE286B"/>
    <w:rsid w:val="00C61E5C"/>
    <w:rsid w:val="00C67C7F"/>
    <w:rsid w:val="00C854CA"/>
    <w:rsid w:val="00C85E22"/>
    <w:rsid w:val="00CF62B2"/>
    <w:rsid w:val="00D133C0"/>
    <w:rsid w:val="00D2159A"/>
    <w:rsid w:val="00D4079E"/>
    <w:rsid w:val="00D44BE2"/>
    <w:rsid w:val="00D53F56"/>
    <w:rsid w:val="00D76234"/>
    <w:rsid w:val="00D80947"/>
    <w:rsid w:val="00D8719E"/>
    <w:rsid w:val="00DA2772"/>
    <w:rsid w:val="00DA7CF9"/>
    <w:rsid w:val="00E035DD"/>
    <w:rsid w:val="00E26E97"/>
    <w:rsid w:val="00E31238"/>
    <w:rsid w:val="00E31B83"/>
    <w:rsid w:val="00E3611B"/>
    <w:rsid w:val="00E40137"/>
    <w:rsid w:val="00E5239B"/>
    <w:rsid w:val="00E64F6A"/>
    <w:rsid w:val="00E70F21"/>
    <w:rsid w:val="00E8073C"/>
    <w:rsid w:val="00EB3CB6"/>
    <w:rsid w:val="00EC0B3F"/>
    <w:rsid w:val="00EC4909"/>
    <w:rsid w:val="00ED30B3"/>
    <w:rsid w:val="00F348C0"/>
    <w:rsid w:val="00F7578A"/>
    <w:rsid w:val="00F75C82"/>
    <w:rsid w:val="00F83D91"/>
    <w:rsid w:val="00F96E7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customStyle="1" w:styleId="ab">
    <w:name w:val="Стиль"/>
    <w:rsid w:val="00825B9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ody Text Indent"/>
    <w:basedOn w:val="a"/>
    <w:link w:val="ad"/>
    <w:rsid w:val="00825B9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25B97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F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BE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9F5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C4B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2B2"/>
    <w:rPr>
      <w:rFonts w:ascii="Times New Roman" w:hAnsi="Times New Roman"/>
      <w:sz w:val="28"/>
    </w:rPr>
  </w:style>
  <w:style w:type="paragraph" w:customStyle="1" w:styleId="ab">
    <w:name w:val="Стиль"/>
    <w:rsid w:val="00825B9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c">
    <w:name w:val="Body Text Indent"/>
    <w:basedOn w:val="a"/>
    <w:link w:val="ad"/>
    <w:rsid w:val="00825B9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25B97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0F3A29918A88740D0758F6A5CB0A7E100E74D99239413CDDCE905706E842E0AF644B36g2DF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F184EBE43A5C5F5C99BB70298FF1C3A5C1F473200CBA95F83B36D291FD08FDBDs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1961CF6352EB6120D5C3131872D3ACD6602EA6FF23A1E9B2CEB8F246A0BA568H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A6E6DB7C8CDCBB67B215F3EA273895B1FEC1AEF3FEC0713ED1510BA58B406B7B407C8E2411P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0F3A29918A88740D0758F6A5CB0A7E100E74D99239413CDDCE905706E842E0AF644B34g2D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7881-1AEC-4E0D-B786-495271E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отдельные законы Удмуртской Республики части регулировани</vt:lpstr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Геннадьевна</dc:creator>
  <cp:lastModifiedBy>Жданов Андрей Владимирович</cp:lastModifiedBy>
  <cp:revision>57</cp:revision>
  <cp:lastPrinted>2017-10-30T05:54:00Z</cp:lastPrinted>
  <dcterms:created xsi:type="dcterms:W3CDTF">2017-05-30T11:10:00Z</dcterms:created>
  <dcterms:modified xsi:type="dcterms:W3CDTF">2017-11-07T11:07:00Z</dcterms:modified>
</cp:coreProperties>
</file>