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2C" w:rsidRPr="004513FB" w:rsidRDefault="00E8472C" w:rsidP="00803C40">
      <w:pPr>
        <w:pStyle w:val="1"/>
        <w:ind w:right="-79" w:firstLine="0"/>
        <w:jc w:val="right"/>
        <w:rPr>
          <w:b w:val="0"/>
          <w:sz w:val="28"/>
        </w:rPr>
      </w:pPr>
      <w:r w:rsidRPr="004513FB">
        <w:rPr>
          <w:b w:val="0"/>
          <w:sz w:val="28"/>
        </w:rPr>
        <w:t>Проект</w:t>
      </w: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290964">
      <w:pPr>
        <w:jc w:val="center"/>
        <w:rPr>
          <w:bCs/>
          <w:sz w:val="28"/>
        </w:rPr>
      </w:pPr>
      <w:r>
        <w:rPr>
          <w:bCs/>
          <w:sz w:val="28"/>
        </w:rPr>
        <w:t xml:space="preserve">ЗАКОН </w:t>
      </w:r>
    </w:p>
    <w:p w:rsidR="00E8472C" w:rsidRDefault="00E8472C" w:rsidP="00E8472C">
      <w:pPr>
        <w:jc w:val="center"/>
        <w:rPr>
          <w:bCs/>
          <w:sz w:val="28"/>
        </w:rPr>
      </w:pPr>
      <w:r>
        <w:rPr>
          <w:bCs/>
          <w:sz w:val="28"/>
        </w:rPr>
        <w:t>УДМУРТСКОЙ РЕСПУБЛИКИ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290964">
      <w:pPr>
        <w:pStyle w:val="a3"/>
        <w:rPr>
          <w:b/>
        </w:rPr>
      </w:pPr>
      <w:r>
        <w:rPr>
          <w:b/>
        </w:rPr>
        <w:t>О внесении</w:t>
      </w:r>
      <w:r w:rsidRPr="00136C65">
        <w:rPr>
          <w:b/>
        </w:rPr>
        <w:t xml:space="preserve"> и</w:t>
      </w:r>
      <w:r>
        <w:rPr>
          <w:b/>
        </w:rPr>
        <w:t>змен</w:t>
      </w:r>
      <w:r w:rsidRPr="00136C65">
        <w:rPr>
          <w:b/>
        </w:rPr>
        <w:t>ени</w:t>
      </w:r>
      <w:r>
        <w:rPr>
          <w:b/>
        </w:rPr>
        <w:t xml:space="preserve">й в Закон Удмуртской Республики </w:t>
      </w:r>
    </w:p>
    <w:p w:rsidR="00E8472C" w:rsidRPr="00136C65" w:rsidRDefault="00E8472C" w:rsidP="00E8472C">
      <w:pPr>
        <w:pStyle w:val="a3"/>
        <w:rPr>
          <w:b/>
        </w:rPr>
      </w:pPr>
      <w:r>
        <w:rPr>
          <w:b/>
        </w:rPr>
        <w:t>«О</w:t>
      </w:r>
      <w:r w:rsidRPr="00136C65">
        <w:rPr>
          <w:b/>
        </w:rPr>
        <w:t xml:space="preserve"> бюджет</w:t>
      </w:r>
      <w:r>
        <w:rPr>
          <w:b/>
        </w:rPr>
        <w:t>е</w:t>
      </w:r>
      <w:r w:rsidRPr="00136C65">
        <w:rPr>
          <w:b/>
        </w:rPr>
        <w:t xml:space="preserve"> Территориального фонда обязательного медицинского страхования Удмуртской Республики </w:t>
      </w:r>
      <w:r>
        <w:rPr>
          <w:b/>
        </w:rPr>
        <w:t>н</w:t>
      </w:r>
      <w:r w:rsidRPr="00136C65">
        <w:rPr>
          <w:b/>
        </w:rPr>
        <w:t>а 20</w:t>
      </w:r>
      <w:r w:rsidR="00A93017">
        <w:rPr>
          <w:b/>
        </w:rPr>
        <w:t>20</w:t>
      </w:r>
      <w:r w:rsidRPr="00136C65">
        <w:rPr>
          <w:b/>
        </w:rPr>
        <w:t xml:space="preserve"> год</w:t>
      </w:r>
      <w:r w:rsidR="00AE79E1">
        <w:rPr>
          <w:b/>
        </w:rPr>
        <w:t xml:space="preserve"> и на плановый период 20</w:t>
      </w:r>
      <w:r w:rsidR="00595E5B">
        <w:rPr>
          <w:b/>
        </w:rPr>
        <w:t>2</w:t>
      </w:r>
      <w:r w:rsidR="00A93017">
        <w:rPr>
          <w:b/>
        </w:rPr>
        <w:t>1</w:t>
      </w:r>
      <w:r w:rsidR="00AE79E1">
        <w:rPr>
          <w:b/>
        </w:rPr>
        <w:t xml:space="preserve"> и 20</w:t>
      </w:r>
      <w:r w:rsidR="00595E5B">
        <w:rPr>
          <w:b/>
        </w:rPr>
        <w:t>2</w:t>
      </w:r>
      <w:r w:rsidR="00A93017">
        <w:rPr>
          <w:b/>
        </w:rPr>
        <w:t>2</w:t>
      </w:r>
      <w:r w:rsidR="00AE79E1">
        <w:rPr>
          <w:b/>
        </w:rPr>
        <w:t xml:space="preserve"> годов</w:t>
      </w:r>
      <w:r>
        <w:rPr>
          <w:b/>
        </w:rPr>
        <w:t>»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pStyle w:val="3"/>
      </w:pPr>
      <w:r>
        <w:t>Принят Государственным Советом</w:t>
      </w:r>
    </w:p>
    <w:p w:rsidR="00E8472C" w:rsidRDefault="00E8472C" w:rsidP="00290964">
      <w:pPr>
        <w:pStyle w:val="3"/>
      </w:pPr>
      <w:r>
        <w:t>Удмуртской Республики</w:t>
      </w:r>
      <w:r>
        <w:tab/>
      </w:r>
      <w:r>
        <w:tab/>
      </w:r>
      <w:r>
        <w:tab/>
      </w:r>
      <w:r>
        <w:tab/>
        <w:t xml:space="preserve">    </w:t>
      </w:r>
      <w:r w:rsidR="00840734">
        <w:t xml:space="preserve"> </w:t>
      </w:r>
      <w:r>
        <w:t xml:space="preserve"> «__»__________ 20</w:t>
      </w:r>
      <w:r w:rsidR="00A93017">
        <w:t>20</w:t>
      </w:r>
      <w:r>
        <w:t xml:space="preserve"> года</w:t>
      </w:r>
    </w:p>
    <w:p w:rsidR="0031004F" w:rsidRDefault="0031004F" w:rsidP="00C75A40">
      <w:pPr>
        <w:rPr>
          <w:sz w:val="28"/>
        </w:rPr>
      </w:pPr>
    </w:p>
    <w:p w:rsidR="0031004F" w:rsidRDefault="0031004F" w:rsidP="00563FD7">
      <w:pPr>
        <w:rPr>
          <w:sz w:val="28"/>
        </w:rPr>
      </w:pPr>
    </w:p>
    <w:p w:rsidR="000F3F44" w:rsidRDefault="0031004F" w:rsidP="00563FD7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1</w:t>
      </w:r>
    </w:p>
    <w:p w:rsidR="00136C65" w:rsidRPr="00D74856" w:rsidRDefault="00136C65" w:rsidP="00563FD7">
      <w:pPr>
        <w:ind w:firstLine="709"/>
        <w:jc w:val="both"/>
        <w:rPr>
          <w:bCs/>
          <w:sz w:val="28"/>
          <w:szCs w:val="28"/>
        </w:rPr>
      </w:pPr>
    </w:p>
    <w:p w:rsidR="0090642D" w:rsidRPr="00E2404B" w:rsidRDefault="0090642D" w:rsidP="00563FD7">
      <w:pPr>
        <w:pStyle w:val="20"/>
        <w:rPr>
          <w:bCs/>
        </w:rPr>
      </w:pPr>
      <w:r w:rsidRPr="00EF4139">
        <w:rPr>
          <w:bCs/>
        </w:rPr>
        <w:t xml:space="preserve">Внести в Закон Удмуртской Республики от </w:t>
      </w:r>
      <w:r w:rsidR="00AE79E1" w:rsidRPr="00583364">
        <w:rPr>
          <w:bCs/>
        </w:rPr>
        <w:t>2</w:t>
      </w:r>
      <w:r w:rsidR="006E4D7E" w:rsidRPr="00583364">
        <w:rPr>
          <w:bCs/>
        </w:rPr>
        <w:t>7</w:t>
      </w:r>
      <w:r w:rsidRPr="00583364">
        <w:rPr>
          <w:bCs/>
        </w:rPr>
        <w:t xml:space="preserve"> декабря 201</w:t>
      </w:r>
      <w:r w:rsidR="00A93017" w:rsidRPr="00583364">
        <w:rPr>
          <w:bCs/>
        </w:rPr>
        <w:t>9</w:t>
      </w:r>
      <w:r w:rsidRPr="00583364">
        <w:rPr>
          <w:bCs/>
        </w:rPr>
        <w:t xml:space="preserve"> года         № </w:t>
      </w:r>
      <w:r w:rsidR="006E4D7E" w:rsidRPr="00583364">
        <w:rPr>
          <w:bCs/>
        </w:rPr>
        <w:t>76</w:t>
      </w:r>
      <w:r w:rsidRPr="00583364">
        <w:rPr>
          <w:bCs/>
        </w:rPr>
        <w:t>-РЗ «О бюджете Территориального фонда обязате</w:t>
      </w:r>
      <w:r w:rsidRPr="00EF4139">
        <w:rPr>
          <w:bCs/>
        </w:rPr>
        <w:t>льного медицинского страхования Удмуртской Республики на 20</w:t>
      </w:r>
      <w:r w:rsidR="00A93017">
        <w:rPr>
          <w:bCs/>
        </w:rPr>
        <w:t>20</w:t>
      </w:r>
      <w:r w:rsidRPr="00EF4139">
        <w:rPr>
          <w:bCs/>
        </w:rPr>
        <w:t xml:space="preserve"> год</w:t>
      </w:r>
      <w:r w:rsidR="00AE79E1">
        <w:rPr>
          <w:bCs/>
        </w:rPr>
        <w:t xml:space="preserve"> и на плановый период </w:t>
      </w:r>
      <w:r w:rsidR="00840734">
        <w:rPr>
          <w:bCs/>
        </w:rPr>
        <w:t xml:space="preserve">  </w:t>
      </w:r>
      <w:r w:rsidR="00AE79E1">
        <w:rPr>
          <w:bCs/>
        </w:rPr>
        <w:t>20</w:t>
      </w:r>
      <w:r w:rsidR="00593B91">
        <w:rPr>
          <w:bCs/>
        </w:rPr>
        <w:t>2</w:t>
      </w:r>
      <w:r w:rsidR="00A93017">
        <w:rPr>
          <w:bCs/>
        </w:rPr>
        <w:t>1</w:t>
      </w:r>
      <w:r w:rsidR="00AE79E1">
        <w:rPr>
          <w:bCs/>
        </w:rPr>
        <w:t xml:space="preserve"> и 20</w:t>
      </w:r>
      <w:r w:rsidR="00DF7855">
        <w:rPr>
          <w:bCs/>
        </w:rPr>
        <w:t>2</w:t>
      </w:r>
      <w:r w:rsidR="00A93017">
        <w:rPr>
          <w:bCs/>
        </w:rPr>
        <w:t>2</w:t>
      </w:r>
      <w:r w:rsidR="00AE79E1">
        <w:rPr>
          <w:bCs/>
        </w:rPr>
        <w:t xml:space="preserve"> годов</w:t>
      </w:r>
      <w:r w:rsidRPr="00EF4139">
        <w:rPr>
          <w:bCs/>
        </w:rPr>
        <w:t xml:space="preserve">» </w:t>
      </w:r>
      <w:r w:rsidRPr="00622251">
        <w:rPr>
          <w:bCs/>
        </w:rPr>
        <w:t>(</w:t>
      </w:r>
      <w:r w:rsidR="00D46AE6" w:rsidRPr="00622251">
        <w:rPr>
          <w:bCs/>
        </w:rPr>
        <w:t xml:space="preserve">Официальный сайт Главы </w:t>
      </w:r>
      <w:r w:rsidRPr="00622251">
        <w:rPr>
          <w:bCs/>
        </w:rPr>
        <w:t>Удмуртской Республики</w:t>
      </w:r>
      <w:r w:rsidR="00D46AE6" w:rsidRPr="00622251">
        <w:rPr>
          <w:bCs/>
        </w:rPr>
        <w:t xml:space="preserve"> и Правительства Удмуртской Республики (</w:t>
      </w:r>
      <w:r w:rsidR="00D46AE6" w:rsidRPr="00622251">
        <w:rPr>
          <w:bCs/>
          <w:lang w:val="en-US"/>
        </w:rPr>
        <w:t>www</w:t>
      </w:r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udmurt</w:t>
      </w:r>
      <w:proofErr w:type="spellEnd"/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ru</w:t>
      </w:r>
      <w:proofErr w:type="spellEnd"/>
      <w:r w:rsidR="00D46AE6" w:rsidRPr="00622251">
        <w:rPr>
          <w:bCs/>
        </w:rPr>
        <w:t>)</w:t>
      </w:r>
      <w:r w:rsidRPr="00622251">
        <w:rPr>
          <w:bCs/>
        </w:rPr>
        <w:t xml:space="preserve">, </w:t>
      </w:r>
      <w:r w:rsidRPr="002E3F5B">
        <w:rPr>
          <w:bCs/>
        </w:rPr>
        <w:t>201</w:t>
      </w:r>
      <w:r w:rsidR="00A93017">
        <w:rPr>
          <w:bCs/>
        </w:rPr>
        <w:t>9</w:t>
      </w:r>
      <w:r w:rsidRPr="002E3F5B">
        <w:rPr>
          <w:bCs/>
        </w:rPr>
        <w:t xml:space="preserve">, </w:t>
      </w:r>
      <w:r w:rsidR="006E4D7E">
        <w:rPr>
          <w:bCs/>
        </w:rPr>
        <w:t>30</w:t>
      </w:r>
      <w:r w:rsidRPr="002E3F5B">
        <w:rPr>
          <w:bCs/>
        </w:rPr>
        <w:t xml:space="preserve"> </w:t>
      </w:r>
      <w:r w:rsidR="00807E64" w:rsidRPr="002E3F5B">
        <w:rPr>
          <w:bCs/>
        </w:rPr>
        <w:t>дека</w:t>
      </w:r>
      <w:r w:rsidRPr="002E3F5B">
        <w:rPr>
          <w:bCs/>
        </w:rPr>
        <w:t>бря</w:t>
      </w:r>
      <w:r w:rsidR="00090CC2" w:rsidRPr="002E3F5B">
        <w:rPr>
          <w:bCs/>
        </w:rPr>
        <w:t xml:space="preserve">, </w:t>
      </w:r>
      <w:r w:rsidR="00090CC2" w:rsidRPr="006E4D7E">
        <w:rPr>
          <w:bCs/>
        </w:rPr>
        <w:t>№</w:t>
      </w:r>
      <w:r w:rsidR="00622251" w:rsidRPr="006E4D7E">
        <w:rPr>
          <w:bCs/>
        </w:rPr>
        <w:t xml:space="preserve"> </w:t>
      </w:r>
      <w:r w:rsidR="00090CC2" w:rsidRPr="006E4D7E">
        <w:rPr>
          <w:bCs/>
        </w:rPr>
        <w:t>02</w:t>
      </w:r>
      <w:r w:rsidR="006E4D7E" w:rsidRPr="006E4D7E">
        <w:rPr>
          <w:bCs/>
        </w:rPr>
        <w:t>30</w:t>
      </w:r>
      <w:r w:rsidR="00AE79E1" w:rsidRPr="006E4D7E">
        <w:rPr>
          <w:bCs/>
        </w:rPr>
        <w:t>12201</w:t>
      </w:r>
      <w:r w:rsidR="006E4D7E" w:rsidRPr="006E4D7E">
        <w:rPr>
          <w:bCs/>
        </w:rPr>
        <w:t>9</w:t>
      </w:r>
      <w:r w:rsidR="00C775F1" w:rsidRPr="006E4D7E">
        <w:rPr>
          <w:bCs/>
        </w:rPr>
        <w:t>2</w:t>
      </w:r>
      <w:r w:rsidR="006E4D7E" w:rsidRPr="006E4D7E">
        <w:rPr>
          <w:bCs/>
        </w:rPr>
        <w:t>602</w:t>
      </w:r>
      <w:r w:rsidRPr="002E3F5B">
        <w:rPr>
          <w:bCs/>
        </w:rPr>
        <w:t>) следующие изменения:</w:t>
      </w:r>
    </w:p>
    <w:p w:rsidR="00E21326" w:rsidRDefault="005B78DC" w:rsidP="00563FD7">
      <w:pPr>
        <w:pStyle w:val="20"/>
        <w:numPr>
          <w:ilvl w:val="0"/>
          <w:numId w:val="13"/>
        </w:numPr>
      </w:pPr>
      <w:r>
        <w:t>в</w:t>
      </w:r>
      <w:r w:rsidR="006B6438">
        <w:t xml:space="preserve"> </w:t>
      </w:r>
      <w:r w:rsidR="00E21326" w:rsidRPr="00536256">
        <w:t>стать</w:t>
      </w:r>
      <w:r>
        <w:t>е</w:t>
      </w:r>
      <w:r w:rsidR="00E21326" w:rsidRPr="00536256">
        <w:t xml:space="preserve"> </w:t>
      </w:r>
      <w:r w:rsidR="00E21326">
        <w:t>1</w:t>
      </w:r>
      <w:r w:rsidR="00043B1D" w:rsidRPr="006A2E6E">
        <w:t>:</w:t>
      </w:r>
    </w:p>
    <w:p w:rsidR="005B78DC" w:rsidRDefault="005B78DC" w:rsidP="00563FD7">
      <w:pPr>
        <w:pStyle w:val="20"/>
        <w:ind w:left="709" w:firstLine="0"/>
      </w:pPr>
      <w:r>
        <w:t xml:space="preserve">а) </w:t>
      </w:r>
      <w:r w:rsidRPr="006A2E6E">
        <w:t>в части 1</w:t>
      </w:r>
      <w:r>
        <w:t>:</w:t>
      </w:r>
    </w:p>
    <w:p w:rsidR="00E21326" w:rsidRPr="00F83A4E" w:rsidRDefault="000C6FCD" w:rsidP="00563FD7">
      <w:pPr>
        <w:pStyle w:val="20"/>
      </w:pPr>
      <w:r w:rsidRPr="000627AB">
        <w:t xml:space="preserve">в пункте 1 </w:t>
      </w:r>
      <w:r w:rsidR="00AF2CC4" w:rsidRPr="000627AB">
        <w:rPr>
          <w:bCs/>
        </w:rPr>
        <w:t>цифры «</w:t>
      </w:r>
      <w:r w:rsidR="000045DB">
        <w:rPr>
          <w:bCs/>
        </w:rPr>
        <w:t>2</w:t>
      </w:r>
      <w:r w:rsidR="00682F77">
        <w:rPr>
          <w:bCs/>
        </w:rPr>
        <w:t>1961556</w:t>
      </w:r>
      <w:r w:rsidR="009302C3">
        <w:rPr>
          <w:bCs/>
        </w:rPr>
        <w:t>,</w:t>
      </w:r>
      <w:r w:rsidR="00682F77">
        <w:rPr>
          <w:bCs/>
        </w:rPr>
        <w:t>1</w:t>
      </w:r>
      <w:r w:rsidR="00AF2CC4" w:rsidRPr="0059186C">
        <w:rPr>
          <w:bCs/>
        </w:rPr>
        <w:t>» заменить цифрами «</w:t>
      </w:r>
      <w:r w:rsidR="009302C3" w:rsidRPr="00F83A4E">
        <w:rPr>
          <w:bCs/>
        </w:rPr>
        <w:t>2</w:t>
      </w:r>
      <w:r w:rsidR="00BB28CF">
        <w:rPr>
          <w:bCs/>
        </w:rPr>
        <w:t>2026800,9</w:t>
      </w:r>
      <w:r w:rsidR="00AF2CC4" w:rsidRPr="00F83A4E">
        <w:rPr>
          <w:bCs/>
        </w:rPr>
        <w:t>»;</w:t>
      </w:r>
    </w:p>
    <w:p w:rsidR="00AF2CC4" w:rsidRPr="00F83A4E" w:rsidRDefault="000C6FCD" w:rsidP="00563FD7">
      <w:pPr>
        <w:pStyle w:val="20"/>
        <w:rPr>
          <w:bCs/>
        </w:rPr>
      </w:pPr>
      <w:r w:rsidRPr="00F83A4E">
        <w:t>в пункте 2</w:t>
      </w:r>
      <w:r w:rsidR="00E21326" w:rsidRPr="00F83A4E">
        <w:rPr>
          <w:bCs/>
          <w:szCs w:val="28"/>
        </w:rPr>
        <w:t xml:space="preserve"> </w:t>
      </w:r>
      <w:r w:rsidR="00AF2CC4" w:rsidRPr="00F83A4E">
        <w:rPr>
          <w:bCs/>
        </w:rPr>
        <w:t>цифры «</w:t>
      </w:r>
      <w:r w:rsidR="00682F77" w:rsidRPr="00F83A4E">
        <w:rPr>
          <w:bCs/>
        </w:rPr>
        <w:t>21961556,1</w:t>
      </w:r>
      <w:r w:rsidR="00AF2CC4" w:rsidRPr="00F83A4E">
        <w:rPr>
          <w:bCs/>
        </w:rPr>
        <w:t>» заменить цифрами «</w:t>
      </w:r>
      <w:r w:rsidR="000627AB" w:rsidRPr="00F83A4E">
        <w:rPr>
          <w:bCs/>
        </w:rPr>
        <w:t>2</w:t>
      </w:r>
      <w:r w:rsidR="00317ED9" w:rsidRPr="00F83A4E">
        <w:rPr>
          <w:bCs/>
        </w:rPr>
        <w:t>21</w:t>
      </w:r>
      <w:r w:rsidR="00BB28CF">
        <w:rPr>
          <w:bCs/>
        </w:rPr>
        <w:t>62171</w:t>
      </w:r>
      <w:r w:rsidR="009302C3" w:rsidRPr="00F83A4E">
        <w:rPr>
          <w:bCs/>
        </w:rPr>
        <w:t>,</w:t>
      </w:r>
      <w:r w:rsidR="00BB28CF">
        <w:rPr>
          <w:bCs/>
        </w:rPr>
        <w:t>4</w:t>
      </w:r>
      <w:r w:rsidR="00AF2CC4" w:rsidRPr="00F83A4E">
        <w:rPr>
          <w:bCs/>
        </w:rPr>
        <w:t>»;</w:t>
      </w:r>
    </w:p>
    <w:p w:rsidR="005B78DC" w:rsidRDefault="005B78DC" w:rsidP="00563FD7">
      <w:pPr>
        <w:pStyle w:val="20"/>
        <w:rPr>
          <w:bCs/>
        </w:rPr>
      </w:pPr>
      <w:r w:rsidRPr="00F83A4E">
        <w:t>б)</w:t>
      </w:r>
      <w:r w:rsidRPr="00F83A4E">
        <w:rPr>
          <w:bCs/>
        </w:rPr>
        <w:t xml:space="preserve"> часть 3 дополнить словами «в сумме 135</w:t>
      </w:r>
      <w:r w:rsidR="00682F77" w:rsidRPr="00F83A4E">
        <w:rPr>
          <w:bCs/>
        </w:rPr>
        <w:t>370,5</w:t>
      </w:r>
      <w:r w:rsidRPr="00F83A4E">
        <w:rPr>
          <w:bCs/>
        </w:rPr>
        <w:t xml:space="preserve"> тыс. рублей»;</w:t>
      </w:r>
    </w:p>
    <w:p w:rsidR="00525848" w:rsidRDefault="00394FBD" w:rsidP="00525848">
      <w:pPr>
        <w:spacing w:line="264" w:lineRule="auto"/>
        <w:ind w:firstLine="709"/>
        <w:rPr>
          <w:sz w:val="28"/>
          <w:szCs w:val="28"/>
        </w:rPr>
      </w:pPr>
      <w:r w:rsidRPr="00394FBD">
        <w:rPr>
          <w:bCs/>
          <w:sz w:val="28"/>
          <w:szCs w:val="28"/>
        </w:rPr>
        <w:t>2</w:t>
      </w:r>
      <w:r w:rsidRPr="00EE1151">
        <w:rPr>
          <w:bCs/>
          <w:sz w:val="28"/>
          <w:szCs w:val="28"/>
        </w:rPr>
        <w:t xml:space="preserve">) </w:t>
      </w:r>
      <w:r w:rsidR="0096718B">
        <w:rPr>
          <w:bCs/>
          <w:sz w:val="28"/>
          <w:szCs w:val="28"/>
        </w:rPr>
        <w:t xml:space="preserve">пункт 2 </w:t>
      </w:r>
      <w:r w:rsidR="00EE1151" w:rsidRPr="00EE1151">
        <w:rPr>
          <w:bCs/>
          <w:sz w:val="28"/>
          <w:szCs w:val="28"/>
        </w:rPr>
        <w:t>част</w:t>
      </w:r>
      <w:r w:rsidR="0096718B">
        <w:rPr>
          <w:bCs/>
          <w:sz w:val="28"/>
          <w:szCs w:val="28"/>
        </w:rPr>
        <w:t>и</w:t>
      </w:r>
      <w:r w:rsidR="00EE1151" w:rsidRPr="00EE1151">
        <w:rPr>
          <w:bCs/>
          <w:sz w:val="28"/>
          <w:szCs w:val="28"/>
        </w:rPr>
        <w:t xml:space="preserve"> 4</w:t>
      </w:r>
      <w:r w:rsidR="00C75A40">
        <w:rPr>
          <w:bCs/>
          <w:sz w:val="28"/>
          <w:szCs w:val="28"/>
        </w:rPr>
        <w:t xml:space="preserve"> </w:t>
      </w:r>
      <w:r w:rsidR="00EE1151" w:rsidRPr="00EE1151">
        <w:rPr>
          <w:bCs/>
          <w:sz w:val="28"/>
          <w:szCs w:val="28"/>
        </w:rPr>
        <w:t>статьи 4</w:t>
      </w:r>
      <w:r w:rsidR="00EE1151">
        <w:rPr>
          <w:bCs/>
          <w:sz w:val="28"/>
          <w:szCs w:val="28"/>
        </w:rPr>
        <w:t xml:space="preserve"> </w:t>
      </w:r>
      <w:r w:rsidR="00525848" w:rsidRPr="004944CB">
        <w:rPr>
          <w:sz w:val="28"/>
          <w:szCs w:val="28"/>
        </w:rPr>
        <w:t>изложить</w:t>
      </w:r>
      <w:r w:rsidR="00525848" w:rsidRPr="006F5641">
        <w:rPr>
          <w:sz w:val="28"/>
          <w:szCs w:val="28"/>
        </w:rPr>
        <w:t xml:space="preserve"> в следующей редакции:</w:t>
      </w:r>
    </w:p>
    <w:p w:rsidR="00EE1151" w:rsidRPr="00E373B2" w:rsidRDefault="00EE1151" w:rsidP="0056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0188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EE1151">
        <w:rPr>
          <w:sz w:val="28"/>
          <w:szCs w:val="28"/>
        </w:rPr>
        <w:t>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  <w:r w:rsidRPr="00E373B2">
        <w:rPr>
          <w:sz w:val="28"/>
          <w:szCs w:val="28"/>
        </w:rPr>
        <w:t>.»</w:t>
      </w:r>
      <w:r w:rsidR="00E373B2" w:rsidRPr="00E373B2">
        <w:rPr>
          <w:sz w:val="28"/>
          <w:szCs w:val="28"/>
        </w:rPr>
        <w:t>;</w:t>
      </w:r>
    </w:p>
    <w:p w:rsidR="00B82B27" w:rsidRDefault="00B82B27" w:rsidP="00B82B27">
      <w:pPr>
        <w:spacing w:line="264" w:lineRule="auto"/>
        <w:ind w:firstLine="709"/>
        <w:rPr>
          <w:sz w:val="28"/>
          <w:szCs w:val="28"/>
        </w:rPr>
      </w:pPr>
      <w:r w:rsidRPr="00B82B27">
        <w:rPr>
          <w:bCs/>
          <w:sz w:val="28"/>
          <w:szCs w:val="28"/>
        </w:rPr>
        <w:t>3)</w:t>
      </w:r>
      <w:r>
        <w:rPr>
          <w:bCs/>
        </w:rPr>
        <w:t xml:space="preserve"> </w:t>
      </w:r>
      <w:r w:rsidRPr="00EE1151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ю</w:t>
      </w:r>
      <w:r w:rsidRPr="00EE1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 </w:t>
      </w:r>
      <w:r w:rsidRPr="004944CB">
        <w:rPr>
          <w:sz w:val="28"/>
          <w:szCs w:val="28"/>
        </w:rPr>
        <w:t>изложить</w:t>
      </w:r>
      <w:r w:rsidRPr="006F5641">
        <w:rPr>
          <w:sz w:val="28"/>
          <w:szCs w:val="28"/>
        </w:rPr>
        <w:t xml:space="preserve"> в следующей редакции:</w:t>
      </w:r>
    </w:p>
    <w:p w:rsidR="00984D72" w:rsidRDefault="00B82B27" w:rsidP="00984D72">
      <w:pPr>
        <w:ind w:firstLine="709"/>
        <w:jc w:val="both"/>
        <w:rPr>
          <w:b/>
          <w:sz w:val="28"/>
        </w:rPr>
      </w:pPr>
      <w:r w:rsidRPr="000043E6">
        <w:rPr>
          <w:sz w:val="28"/>
        </w:rPr>
        <w:t>«</w:t>
      </w:r>
      <w:r w:rsidR="00984D72" w:rsidRPr="000043E6">
        <w:rPr>
          <w:sz w:val="28"/>
        </w:rPr>
        <w:t>С</w:t>
      </w:r>
      <w:r w:rsidR="00984D72" w:rsidRPr="0097668D">
        <w:rPr>
          <w:sz w:val="28"/>
        </w:rPr>
        <w:t>татья 6.</w:t>
      </w:r>
      <w:r w:rsidR="00984D72">
        <w:rPr>
          <w:b/>
          <w:sz w:val="28"/>
        </w:rPr>
        <w:t xml:space="preserve"> Нормированный страховой запас</w:t>
      </w:r>
    </w:p>
    <w:p w:rsidR="00984D72" w:rsidRDefault="00984D72" w:rsidP="00984D72">
      <w:pPr>
        <w:ind w:firstLine="709"/>
        <w:jc w:val="both"/>
        <w:rPr>
          <w:b/>
          <w:sz w:val="28"/>
        </w:rPr>
      </w:pPr>
    </w:p>
    <w:p w:rsidR="00031EFC" w:rsidRPr="00031EFC" w:rsidRDefault="00FD4F06" w:rsidP="00FD4F06">
      <w:pPr>
        <w:pStyle w:val="a9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31EFC" w:rsidRPr="00031EFC">
        <w:rPr>
          <w:bCs/>
          <w:sz w:val="28"/>
          <w:szCs w:val="28"/>
        </w:rPr>
        <w:t xml:space="preserve">Установить, что в составе расходов бюджета Фонда формируется нормированный страховой запас, </w:t>
      </w:r>
      <w:r w:rsidR="003B2112">
        <w:rPr>
          <w:bCs/>
          <w:sz w:val="28"/>
          <w:szCs w:val="28"/>
        </w:rPr>
        <w:t>направляемый на следующие цели</w:t>
      </w:r>
      <w:r w:rsidR="00031EFC" w:rsidRPr="00031EFC">
        <w:rPr>
          <w:bCs/>
          <w:sz w:val="28"/>
          <w:szCs w:val="28"/>
        </w:rPr>
        <w:t>:</w:t>
      </w:r>
    </w:p>
    <w:p w:rsidR="00031EFC" w:rsidRPr="00031EFC" w:rsidRDefault="00031EFC" w:rsidP="00702C4E">
      <w:pPr>
        <w:pStyle w:val="a9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bookmarkStart w:id="0" w:name="Par3"/>
      <w:bookmarkEnd w:id="0"/>
      <w:r w:rsidRPr="00031EFC">
        <w:rPr>
          <w:bCs/>
          <w:sz w:val="28"/>
          <w:szCs w:val="28"/>
        </w:rPr>
        <w:t xml:space="preserve">1) </w:t>
      </w:r>
      <w:r w:rsidR="00627E75">
        <w:rPr>
          <w:bCs/>
          <w:sz w:val="28"/>
          <w:szCs w:val="28"/>
        </w:rPr>
        <w:t>на</w:t>
      </w:r>
      <w:r w:rsidRPr="00031EFC">
        <w:rPr>
          <w:bCs/>
          <w:sz w:val="28"/>
          <w:szCs w:val="28"/>
        </w:rPr>
        <w:t xml:space="preserve"> дополнительно</w:t>
      </w:r>
      <w:r w:rsidR="00627E75">
        <w:rPr>
          <w:bCs/>
          <w:sz w:val="28"/>
          <w:szCs w:val="28"/>
        </w:rPr>
        <w:t>е</w:t>
      </w:r>
      <w:r w:rsidRPr="00031EFC">
        <w:rPr>
          <w:bCs/>
          <w:sz w:val="28"/>
          <w:szCs w:val="28"/>
        </w:rPr>
        <w:t xml:space="preserve"> финансово</w:t>
      </w:r>
      <w:r w:rsidR="00627E75">
        <w:rPr>
          <w:bCs/>
          <w:sz w:val="28"/>
          <w:szCs w:val="28"/>
        </w:rPr>
        <w:t>е обеспечение</w:t>
      </w:r>
      <w:r w:rsidRPr="00031EFC">
        <w:rPr>
          <w:bCs/>
          <w:sz w:val="28"/>
          <w:szCs w:val="28"/>
        </w:rPr>
        <w:t xml:space="preserve"> реализации </w:t>
      </w:r>
      <w:r w:rsidR="00CB173B" w:rsidRPr="002275CD">
        <w:rPr>
          <w:sz w:val="28"/>
          <w:szCs w:val="28"/>
        </w:rPr>
        <w:t>Территориальной</w:t>
      </w:r>
      <w:r w:rsidR="00CB173B" w:rsidRPr="00031EFC">
        <w:rPr>
          <w:bCs/>
          <w:sz w:val="28"/>
          <w:szCs w:val="28"/>
        </w:rPr>
        <w:t xml:space="preserve"> </w:t>
      </w:r>
      <w:r w:rsidRPr="00031EFC">
        <w:rPr>
          <w:bCs/>
          <w:sz w:val="28"/>
          <w:szCs w:val="28"/>
        </w:rPr>
        <w:t>программы обязательного медицинского страхования;</w:t>
      </w:r>
    </w:p>
    <w:p w:rsidR="00031EFC" w:rsidRPr="00031EFC" w:rsidRDefault="00031EFC" w:rsidP="00702C4E">
      <w:pPr>
        <w:pStyle w:val="a9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bookmarkStart w:id="1" w:name="Par4"/>
      <w:bookmarkEnd w:id="1"/>
      <w:r w:rsidRPr="00031EFC">
        <w:rPr>
          <w:bCs/>
          <w:sz w:val="28"/>
          <w:szCs w:val="28"/>
        </w:rPr>
        <w:t xml:space="preserve">2) </w:t>
      </w:r>
      <w:r w:rsidR="008E188C">
        <w:rPr>
          <w:bCs/>
          <w:sz w:val="28"/>
          <w:szCs w:val="28"/>
        </w:rPr>
        <w:t>на</w:t>
      </w:r>
      <w:r w:rsidRPr="00031EFC">
        <w:rPr>
          <w:bCs/>
          <w:sz w:val="28"/>
          <w:szCs w:val="28"/>
        </w:rPr>
        <w:t xml:space="preserve"> </w:t>
      </w:r>
      <w:r w:rsidR="00EC7C8E" w:rsidRPr="002275CD">
        <w:rPr>
          <w:sz w:val="28"/>
          <w:szCs w:val="28"/>
        </w:rPr>
        <w:t>расчёт</w:t>
      </w:r>
      <w:r w:rsidR="008E188C">
        <w:rPr>
          <w:sz w:val="28"/>
          <w:szCs w:val="28"/>
        </w:rPr>
        <w:t>ы</w:t>
      </w:r>
      <w:r w:rsidR="00EC7C8E" w:rsidRPr="002275CD">
        <w:rPr>
          <w:sz w:val="28"/>
          <w:szCs w:val="28"/>
        </w:rPr>
        <w:t xml:space="preserve"> за медицинскую помощь, оказанную застрахованным лицам за пределами территории субъекта Российской Федерации, в котором выдан полис обязател</w:t>
      </w:r>
      <w:r w:rsidR="00EC7C8E">
        <w:rPr>
          <w:sz w:val="28"/>
          <w:szCs w:val="28"/>
        </w:rPr>
        <w:t>ьного медицинского страхования</w:t>
      </w:r>
      <w:r w:rsidR="00913B21">
        <w:rPr>
          <w:bCs/>
          <w:sz w:val="28"/>
          <w:szCs w:val="28"/>
        </w:rPr>
        <w:t>;</w:t>
      </w:r>
    </w:p>
    <w:p w:rsidR="00031EFC" w:rsidRPr="00031EFC" w:rsidRDefault="00031EFC" w:rsidP="00702C4E">
      <w:pPr>
        <w:pStyle w:val="a9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31EFC">
        <w:rPr>
          <w:bCs/>
          <w:sz w:val="28"/>
          <w:szCs w:val="28"/>
        </w:rPr>
        <w:lastRenderedPageBreak/>
        <w:t xml:space="preserve">3) </w:t>
      </w:r>
      <w:r w:rsidR="008E188C">
        <w:rPr>
          <w:bCs/>
          <w:sz w:val="28"/>
          <w:szCs w:val="28"/>
        </w:rPr>
        <w:t>на</w:t>
      </w:r>
      <w:r w:rsidRPr="00031EFC">
        <w:rPr>
          <w:bCs/>
          <w:sz w:val="28"/>
          <w:szCs w:val="28"/>
        </w:rPr>
        <w:t xml:space="preserve"> финансово</w:t>
      </w:r>
      <w:r w:rsidR="008E188C">
        <w:rPr>
          <w:bCs/>
          <w:sz w:val="28"/>
          <w:szCs w:val="28"/>
        </w:rPr>
        <w:t>е</w:t>
      </w:r>
      <w:r w:rsidRPr="00031EFC">
        <w:rPr>
          <w:bCs/>
          <w:sz w:val="28"/>
          <w:szCs w:val="28"/>
        </w:rPr>
        <w:t xml:space="preserve"> обеспечени</w:t>
      </w:r>
      <w:r w:rsidR="008E188C">
        <w:rPr>
          <w:bCs/>
          <w:sz w:val="28"/>
          <w:szCs w:val="28"/>
        </w:rPr>
        <w:t>е</w:t>
      </w:r>
      <w:r w:rsidRPr="00031EFC">
        <w:rPr>
          <w:bCs/>
          <w:sz w:val="28"/>
          <w:szCs w:val="28"/>
        </w:rPr>
        <w:t xml:space="preserve">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031EFC" w:rsidRDefault="00031EFC" w:rsidP="00702C4E">
      <w:pPr>
        <w:pStyle w:val="a9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31EFC">
        <w:rPr>
          <w:bCs/>
          <w:sz w:val="28"/>
          <w:szCs w:val="28"/>
        </w:rPr>
        <w:t xml:space="preserve">4) </w:t>
      </w:r>
      <w:r w:rsidR="008E188C">
        <w:rPr>
          <w:bCs/>
          <w:sz w:val="28"/>
          <w:szCs w:val="28"/>
        </w:rPr>
        <w:t>на</w:t>
      </w:r>
      <w:r w:rsidRPr="00031EFC">
        <w:rPr>
          <w:bCs/>
          <w:sz w:val="28"/>
          <w:szCs w:val="28"/>
        </w:rPr>
        <w:t xml:space="preserve"> </w:t>
      </w:r>
      <w:proofErr w:type="spellStart"/>
      <w:r w:rsidRPr="00031EFC">
        <w:rPr>
          <w:bCs/>
          <w:sz w:val="28"/>
          <w:szCs w:val="28"/>
        </w:rPr>
        <w:t>софинансировани</w:t>
      </w:r>
      <w:r w:rsidR="008E188C">
        <w:rPr>
          <w:bCs/>
          <w:sz w:val="28"/>
          <w:szCs w:val="28"/>
        </w:rPr>
        <w:t>е</w:t>
      </w:r>
      <w:proofErr w:type="spellEnd"/>
      <w:r w:rsidRPr="00031EFC">
        <w:rPr>
          <w:bCs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персонала.</w:t>
      </w:r>
    </w:p>
    <w:p w:rsidR="004933F6" w:rsidRPr="007B11D7" w:rsidRDefault="00703A56" w:rsidP="00702C4E">
      <w:pPr>
        <w:pStyle w:val="a9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2. </w:t>
      </w:r>
      <w:r w:rsidR="004933F6" w:rsidRPr="00C61FBF">
        <w:rPr>
          <w:sz w:val="28"/>
        </w:rPr>
        <w:t xml:space="preserve">Нормированный страховой запас Фонда формируется в составе расходов бюджета Фонда в </w:t>
      </w:r>
      <w:r w:rsidR="004B156F">
        <w:rPr>
          <w:sz w:val="28"/>
        </w:rPr>
        <w:t>соответствии с</w:t>
      </w:r>
      <w:r w:rsidR="004933F6" w:rsidRPr="00C61FBF">
        <w:rPr>
          <w:sz w:val="28"/>
        </w:rPr>
        <w:t xml:space="preserve"> частью 6 статьи 26</w:t>
      </w:r>
      <w:r w:rsidR="004933F6" w:rsidRPr="00C61FBF">
        <w:rPr>
          <w:color w:val="FF0000"/>
          <w:sz w:val="28"/>
        </w:rPr>
        <w:t xml:space="preserve"> </w:t>
      </w:r>
      <w:r w:rsidR="004933F6" w:rsidRPr="00C61FBF">
        <w:rPr>
          <w:sz w:val="28"/>
        </w:rPr>
        <w:t>Федерального закона от 29 ноября 2010 года № 326-ФЗ «Об обязательном медицинском страховании в Российской Федерации» (далее - Федеральный закон № 326-ФЗ)</w:t>
      </w:r>
      <w:r w:rsidR="00F85E87">
        <w:rPr>
          <w:sz w:val="28"/>
        </w:rPr>
        <w:t xml:space="preserve">, и </w:t>
      </w:r>
      <w:r w:rsidR="00F85E87" w:rsidRPr="00F85E87">
        <w:rPr>
          <w:sz w:val="28"/>
          <w:szCs w:val="28"/>
        </w:rPr>
        <w:t>использу</w:t>
      </w:r>
      <w:r w:rsidR="00F85E87">
        <w:rPr>
          <w:sz w:val="28"/>
          <w:szCs w:val="28"/>
        </w:rPr>
        <w:t>е</w:t>
      </w:r>
      <w:r w:rsidR="00F85E87" w:rsidRPr="00F85E87">
        <w:rPr>
          <w:sz w:val="28"/>
          <w:szCs w:val="28"/>
        </w:rPr>
        <w:t xml:space="preserve">тся в соответствии с Федеральным </w:t>
      </w:r>
      <w:hyperlink r:id="rId8" w:history="1">
        <w:r w:rsidR="00F85E87" w:rsidRPr="00D97E9D">
          <w:rPr>
            <w:sz w:val="28"/>
            <w:szCs w:val="28"/>
          </w:rPr>
          <w:t>законом</w:t>
        </w:r>
      </w:hyperlink>
      <w:r w:rsidR="00D97E9D">
        <w:rPr>
          <w:sz w:val="28"/>
          <w:szCs w:val="28"/>
        </w:rPr>
        <w:t xml:space="preserve"> </w:t>
      </w:r>
      <w:r w:rsidR="00D97E9D" w:rsidRPr="00C61FBF">
        <w:rPr>
          <w:sz w:val="28"/>
        </w:rPr>
        <w:t>№ 326-ФЗ</w:t>
      </w:r>
      <w:r w:rsidR="00F85E87" w:rsidRPr="00F85E87">
        <w:rPr>
          <w:sz w:val="28"/>
          <w:szCs w:val="28"/>
        </w:rPr>
        <w:t xml:space="preserve"> и порядком использования средств нормированного страхового запаса </w:t>
      </w:r>
      <w:r w:rsidR="006934E7">
        <w:rPr>
          <w:sz w:val="28"/>
          <w:szCs w:val="28"/>
        </w:rPr>
        <w:t>территориального ф</w:t>
      </w:r>
      <w:r w:rsidR="00F85E87" w:rsidRPr="00F85E87">
        <w:rPr>
          <w:sz w:val="28"/>
          <w:szCs w:val="28"/>
        </w:rPr>
        <w:t>онда</w:t>
      </w:r>
      <w:r w:rsidR="006934E7">
        <w:rPr>
          <w:sz w:val="28"/>
          <w:szCs w:val="28"/>
        </w:rPr>
        <w:t xml:space="preserve"> обязательного медицинского страхования</w:t>
      </w:r>
      <w:r w:rsidR="00F85E87" w:rsidRPr="00F85E87">
        <w:rPr>
          <w:sz w:val="28"/>
          <w:szCs w:val="28"/>
        </w:rPr>
        <w:t>, установленным Федеральным фондом обязательного медицинского страхования</w:t>
      </w:r>
      <w:r w:rsidR="004933F6" w:rsidRPr="00F85E87">
        <w:rPr>
          <w:sz w:val="28"/>
          <w:szCs w:val="28"/>
        </w:rPr>
        <w:t>.</w:t>
      </w:r>
    </w:p>
    <w:p w:rsidR="007B11D7" w:rsidRDefault="007B11D7" w:rsidP="00F8719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0886">
        <w:rPr>
          <w:sz w:val="28"/>
          <w:szCs w:val="28"/>
        </w:rPr>
        <w:t>Установить, что</w:t>
      </w:r>
      <w:r w:rsidRPr="006C0886">
        <w:rPr>
          <w:color w:val="FF0000"/>
          <w:sz w:val="28"/>
          <w:szCs w:val="28"/>
        </w:rPr>
        <w:t xml:space="preserve"> </w:t>
      </w:r>
      <w:r w:rsidRPr="006C0886">
        <w:rPr>
          <w:sz w:val="28"/>
          <w:szCs w:val="28"/>
        </w:rPr>
        <w:t>нормированный страховой запас Фонда формируется с учетом</w:t>
      </w:r>
      <w:r>
        <w:rPr>
          <w:sz w:val="28"/>
          <w:szCs w:val="28"/>
        </w:rPr>
        <w:t>:</w:t>
      </w:r>
    </w:p>
    <w:p w:rsidR="007B11D7" w:rsidRDefault="00FE2C12" w:rsidP="007B11D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B11D7" w:rsidRPr="006C0886">
        <w:rPr>
          <w:sz w:val="28"/>
          <w:szCs w:val="28"/>
        </w:rPr>
        <w:t xml:space="preserve"> остатк</w:t>
      </w:r>
      <w:r w:rsidR="00F31633">
        <w:rPr>
          <w:sz w:val="28"/>
          <w:szCs w:val="28"/>
        </w:rPr>
        <w:t>ов</w:t>
      </w:r>
      <w:r w:rsidR="007B11D7" w:rsidRPr="006C0886">
        <w:rPr>
          <w:sz w:val="28"/>
          <w:szCs w:val="28"/>
        </w:rPr>
        <w:t xml:space="preserve"> средств нормированного страхового запаса Фонда по состоянию на 1 января текущего финансового года, </w:t>
      </w:r>
    </w:p>
    <w:p w:rsidR="007B11D7" w:rsidRDefault="00FE2C12" w:rsidP="007B11D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B11D7">
        <w:rPr>
          <w:sz w:val="28"/>
          <w:szCs w:val="28"/>
        </w:rPr>
        <w:t xml:space="preserve"> </w:t>
      </w:r>
      <w:r w:rsidR="007B11D7" w:rsidRPr="00F66D45">
        <w:rPr>
          <w:sz w:val="28"/>
          <w:szCs w:val="28"/>
        </w:rPr>
        <w:t>остатков средств по состоянию на 1 января текущего финансового года пр</w:t>
      </w:r>
      <w:r w:rsidR="007B11D7">
        <w:rPr>
          <w:sz w:val="28"/>
          <w:szCs w:val="28"/>
        </w:rPr>
        <w:t>и условии их направл</w:t>
      </w:r>
      <w:r w:rsidR="007B11D7" w:rsidRPr="006C0886">
        <w:rPr>
          <w:sz w:val="28"/>
          <w:szCs w:val="28"/>
        </w:rPr>
        <w:t>е</w:t>
      </w:r>
      <w:r w:rsidR="007B11D7">
        <w:rPr>
          <w:sz w:val="28"/>
          <w:szCs w:val="28"/>
        </w:rPr>
        <w:t>ния</w:t>
      </w:r>
      <w:r w:rsidR="007B11D7" w:rsidRPr="006C0886">
        <w:rPr>
          <w:sz w:val="28"/>
          <w:szCs w:val="28"/>
        </w:rPr>
        <w:t xml:space="preserve"> на цели, установленные частью 1 настоящей статьи.</w:t>
      </w:r>
    </w:p>
    <w:p w:rsidR="00756D0E" w:rsidRDefault="00756D0E" w:rsidP="0066608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нормированный страховой запас Фонда:</w:t>
      </w:r>
    </w:p>
    <w:p w:rsidR="00635E38" w:rsidRDefault="008C594C" w:rsidP="008C594C">
      <w:pPr>
        <w:pStyle w:val="ConsPlusNormal"/>
        <w:ind w:firstLine="709"/>
        <w:jc w:val="both"/>
      </w:pPr>
      <w:r>
        <w:t xml:space="preserve">1) </w:t>
      </w:r>
      <w:r w:rsidR="0081442A">
        <w:t>на 2020</w:t>
      </w:r>
      <w:r w:rsidR="0081442A" w:rsidRPr="002275CD">
        <w:t xml:space="preserve"> год в </w:t>
      </w:r>
      <w:r w:rsidR="00764862">
        <w:t>разм</w:t>
      </w:r>
      <w:r w:rsidR="0081442A">
        <w:t>е</w:t>
      </w:r>
      <w:r w:rsidR="00764862">
        <w:t>р</w:t>
      </w:r>
      <w:r w:rsidR="0081442A">
        <w:t>е</w:t>
      </w:r>
      <w:r w:rsidR="0081442A" w:rsidRPr="00451D15">
        <w:t xml:space="preserve"> </w:t>
      </w:r>
      <w:r w:rsidR="0081442A" w:rsidRPr="006C0886">
        <w:t>3</w:t>
      </w:r>
      <w:r w:rsidR="008D6631">
        <w:t>3</w:t>
      </w:r>
      <w:r w:rsidR="0081442A" w:rsidRPr="006C0886">
        <w:t>0</w:t>
      </w:r>
      <w:r w:rsidR="008D6631">
        <w:t>9320,7</w:t>
      </w:r>
      <w:r w:rsidR="0081442A" w:rsidRPr="00D8593B">
        <w:rPr>
          <w:i/>
        </w:rPr>
        <w:t xml:space="preserve"> </w:t>
      </w:r>
      <w:r w:rsidR="0081442A" w:rsidRPr="00D8593B">
        <w:t>тыс.</w:t>
      </w:r>
      <w:r w:rsidR="0081442A" w:rsidRPr="00451D15">
        <w:t xml:space="preserve"> рублей,</w:t>
      </w:r>
      <w:r w:rsidR="00635E38">
        <w:t xml:space="preserve"> в том числе:</w:t>
      </w:r>
    </w:p>
    <w:p w:rsidR="00A61C8C" w:rsidRDefault="00A61C8C" w:rsidP="00C07D70">
      <w:pPr>
        <w:ind w:firstLine="709"/>
        <w:jc w:val="both"/>
        <w:rPr>
          <w:bCs/>
          <w:sz w:val="28"/>
          <w:szCs w:val="28"/>
        </w:rPr>
      </w:pPr>
      <w:r w:rsidRPr="00A61C8C">
        <w:rPr>
          <w:sz w:val="28"/>
          <w:szCs w:val="28"/>
        </w:rPr>
        <w:t xml:space="preserve">а) </w:t>
      </w:r>
      <w:r w:rsidRPr="00031EFC">
        <w:rPr>
          <w:bCs/>
          <w:sz w:val="28"/>
          <w:szCs w:val="28"/>
        </w:rPr>
        <w:t xml:space="preserve">для дополнительного финансового обеспечения реализации </w:t>
      </w:r>
      <w:r w:rsidRPr="002275CD">
        <w:rPr>
          <w:sz w:val="28"/>
          <w:szCs w:val="28"/>
        </w:rPr>
        <w:t>Территориальной</w:t>
      </w:r>
      <w:r w:rsidRPr="00031EFC">
        <w:rPr>
          <w:bCs/>
          <w:sz w:val="28"/>
          <w:szCs w:val="28"/>
        </w:rPr>
        <w:t xml:space="preserve"> программы обязательного медицинского страхования</w:t>
      </w:r>
      <w:r w:rsidR="006F4DF6" w:rsidRPr="006F4DF6">
        <w:rPr>
          <w:sz w:val="28"/>
          <w:szCs w:val="28"/>
        </w:rPr>
        <w:t xml:space="preserve"> </w:t>
      </w:r>
      <w:r w:rsidR="006F4DF6">
        <w:rPr>
          <w:sz w:val="28"/>
          <w:szCs w:val="28"/>
        </w:rPr>
        <w:t>в размере 1788713,0 тыс. рублей;</w:t>
      </w:r>
    </w:p>
    <w:p w:rsidR="00A61C8C" w:rsidRPr="00031EFC" w:rsidRDefault="00E6252F" w:rsidP="00C07D70">
      <w:pPr>
        <w:pStyle w:val="a9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A61C8C" w:rsidRPr="00031EFC">
        <w:rPr>
          <w:bCs/>
          <w:sz w:val="28"/>
          <w:szCs w:val="28"/>
        </w:rPr>
        <w:t xml:space="preserve">для </w:t>
      </w:r>
      <w:r w:rsidR="00A61C8C" w:rsidRPr="002275CD">
        <w:rPr>
          <w:sz w:val="28"/>
          <w:szCs w:val="28"/>
        </w:rPr>
        <w:t>расчёт</w:t>
      </w:r>
      <w:r w:rsidR="00A61C8C">
        <w:rPr>
          <w:sz w:val="28"/>
          <w:szCs w:val="28"/>
        </w:rPr>
        <w:t>ов</w:t>
      </w:r>
      <w:r w:rsidR="00A61C8C" w:rsidRPr="002275CD">
        <w:rPr>
          <w:sz w:val="28"/>
          <w:szCs w:val="28"/>
        </w:rPr>
        <w:t xml:space="preserve"> за медицинскую помощь, оказанную застрахованным лицам за пределами территории субъекта Российской Федерации, в котором выдан полис обязател</w:t>
      </w:r>
      <w:r w:rsidR="00A61C8C">
        <w:rPr>
          <w:sz w:val="28"/>
          <w:szCs w:val="28"/>
        </w:rPr>
        <w:t>ьного медицинского страхования</w:t>
      </w:r>
      <w:r w:rsidR="006F4DF6">
        <w:rPr>
          <w:sz w:val="28"/>
          <w:szCs w:val="28"/>
        </w:rPr>
        <w:t>,</w:t>
      </w:r>
      <w:r w:rsidR="006F4DF6" w:rsidRPr="006F4DF6">
        <w:rPr>
          <w:bCs/>
          <w:sz w:val="28"/>
          <w:szCs w:val="28"/>
        </w:rPr>
        <w:t xml:space="preserve"> </w:t>
      </w:r>
      <w:r w:rsidR="006F4DF6">
        <w:rPr>
          <w:bCs/>
          <w:sz w:val="28"/>
          <w:szCs w:val="28"/>
        </w:rPr>
        <w:t>в размере 1285521,2 тыс. рублей;</w:t>
      </w:r>
    </w:p>
    <w:p w:rsidR="00A61C8C" w:rsidRDefault="000B6A2A" w:rsidP="00C07D7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61C8C" w:rsidRPr="00031EFC">
        <w:rPr>
          <w:bCs/>
          <w:sz w:val="28"/>
          <w:szCs w:val="28"/>
        </w:rPr>
        <w:t>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</w:t>
      </w:r>
      <w:r w:rsidR="00A61C8C">
        <w:rPr>
          <w:bCs/>
          <w:sz w:val="28"/>
          <w:szCs w:val="28"/>
        </w:rPr>
        <w:t>монта медицинского оборудования</w:t>
      </w:r>
      <w:r w:rsidR="0046410C" w:rsidRPr="0046410C">
        <w:rPr>
          <w:sz w:val="28"/>
          <w:szCs w:val="28"/>
        </w:rPr>
        <w:t xml:space="preserve"> </w:t>
      </w:r>
      <w:r w:rsidR="0046410C">
        <w:rPr>
          <w:sz w:val="28"/>
          <w:szCs w:val="28"/>
        </w:rPr>
        <w:t>в размере 102015,9 тыс. рублей</w:t>
      </w:r>
      <w:r w:rsidR="008C7B92">
        <w:rPr>
          <w:bCs/>
          <w:sz w:val="28"/>
          <w:szCs w:val="28"/>
        </w:rPr>
        <w:t>;</w:t>
      </w:r>
    </w:p>
    <w:p w:rsidR="008D6631" w:rsidRDefault="008D6631" w:rsidP="00C07D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для </w:t>
      </w:r>
      <w:proofErr w:type="spellStart"/>
      <w:r w:rsidRPr="00031EFC">
        <w:rPr>
          <w:bCs/>
          <w:sz w:val="28"/>
          <w:szCs w:val="28"/>
        </w:rPr>
        <w:t>софинансировани</w:t>
      </w:r>
      <w:r>
        <w:rPr>
          <w:bCs/>
          <w:sz w:val="28"/>
          <w:szCs w:val="28"/>
        </w:rPr>
        <w:t>я</w:t>
      </w:r>
      <w:proofErr w:type="spellEnd"/>
      <w:r w:rsidRPr="00031EFC">
        <w:rPr>
          <w:bCs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</w:t>
      </w:r>
      <w:r>
        <w:rPr>
          <w:bCs/>
          <w:sz w:val="28"/>
          <w:szCs w:val="28"/>
        </w:rPr>
        <w:t xml:space="preserve"> в размере 133070,6 тыс. рублей;</w:t>
      </w:r>
    </w:p>
    <w:p w:rsidR="00436438" w:rsidRDefault="008C594C" w:rsidP="008C594C">
      <w:pPr>
        <w:pStyle w:val="ConsPlusNormal"/>
        <w:ind w:firstLine="709"/>
        <w:jc w:val="both"/>
      </w:pPr>
      <w:r>
        <w:t xml:space="preserve">2) </w:t>
      </w:r>
      <w:r w:rsidR="0081442A" w:rsidRPr="00451D15">
        <w:t>на 20</w:t>
      </w:r>
      <w:r w:rsidR="0081442A">
        <w:t>21</w:t>
      </w:r>
      <w:r w:rsidR="0081442A" w:rsidRPr="00451D15">
        <w:t xml:space="preserve"> год в </w:t>
      </w:r>
      <w:r w:rsidR="00E729AF">
        <w:t>размер</w:t>
      </w:r>
      <w:r w:rsidR="0081442A">
        <w:t>е</w:t>
      </w:r>
      <w:r w:rsidR="0081442A" w:rsidRPr="00451D15">
        <w:t xml:space="preserve"> </w:t>
      </w:r>
      <w:r w:rsidR="0081442A">
        <w:t>3302462,3</w:t>
      </w:r>
      <w:r w:rsidR="0081442A" w:rsidRPr="00451D15">
        <w:rPr>
          <w:i/>
        </w:rPr>
        <w:t xml:space="preserve"> </w:t>
      </w:r>
      <w:r w:rsidR="0081442A" w:rsidRPr="00451D15">
        <w:t>тыс. рублей</w:t>
      </w:r>
      <w:r w:rsidR="008C7B92">
        <w:t>;</w:t>
      </w:r>
      <w:r w:rsidR="0081442A" w:rsidRPr="00451D15">
        <w:t xml:space="preserve"> </w:t>
      </w:r>
    </w:p>
    <w:p w:rsidR="00D02990" w:rsidRDefault="008C594C" w:rsidP="008C594C">
      <w:pPr>
        <w:pStyle w:val="ConsPlusNormal"/>
        <w:ind w:firstLine="709"/>
        <w:jc w:val="both"/>
      </w:pPr>
      <w:r>
        <w:t xml:space="preserve">3) </w:t>
      </w:r>
      <w:r w:rsidR="0081442A" w:rsidRPr="00451D15">
        <w:t>на 202</w:t>
      </w:r>
      <w:r w:rsidR="0081442A">
        <w:t>2</w:t>
      </w:r>
      <w:r w:rsidR="0081442A" w:rsidRPr="00451D15">
        <w:t xml:space="preserve"> год в </w:t>
      </w:r>
      <w:r w:rsidR="00E729AF">
        <w:t>размере</w:t>
      </w:r>
      <w:r w:rsidR="0081442A" w:rsidRPr="00451D15">
        <w:t xml:space="preserve"> </w:t>
      </w:r>
      <w:r w:rsidR="0081442A">
        <w:t>3465792,2</w:t>
      </w:r>
      <w:r w:rsidR="0081442A" w:rsidRPr="00436438">
        <w:rPr>
          <w:i/>
        </w:rPr>
        <w:t xml:space="preserve"> </w:t>
      </w:r>
      <w:r w:rsidR="0081442A" w:rsidRPr="002275CD">
        <w:t>тыс. рублей.</w:t>
      </w:r>
    </w:p>
    <w:p w:rsidR="0081442A" w:rsidRPr="00436438" w:rsidRDefault="0021370D" w:rsidP="0021370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02990">
        <w:rPr>
          <w:sz w:val="28"/>
          <w:szCs w:val="28"/>
        </w:rPr>
        <w:t xml:space="preserve">Установить, что при поступлении в бюджет Фонда средств, направляемых на формирование </w:t>
      </w:r>
      <w:r w:rsidR="00D02990" w:rsidRPr="006C0886">
        <w:rPr>
          <w:sz w:val="28"/>
          <w:szCs w:val="28"/>
        </w:rPr>
        <w:t>нормиро</w:t>
      </w:r>
      <w:r w:rsidR="00D02990">
        <w:rPr>
          <w:sz w:val="28"/>
          <w:szCs w:val="28"/>
        </w:rPr>
        <w:t>ванного страхового запаса Фонда, сверх объёма, утвержд</w:t>
      </w:r>
      <w:r w:rsidR="00A10BBF">
        <w:rPr>
          <w:sz w:val="28"/>
          <w:szCs w:val="28"/>
        </w:rPr>
        <w:t>ё</w:t>
      </w:r>
      <w:r w:rsidR="00D02990">
        <w:rPr>
          <w:sz w:val="28"/>
          <w:szCs w:val="28"/>
        </w:rPr>
        <w:t xml:space="preserve">нного </w:t>
      </w:r>
      <w:r w:rsidR="00D02990" w:rsidRPr="00303569">
        <w:rPr>
          <w:sz w:val="28"/>
          <w:szCs w:val="28"/>
        </w:rPr>
        <w:t xml:space="preserve">настоящим </w:t>
      </w:r>
      <w:r w:rsidR="00A10BBF">
        <w:rPr>
          <w:sz w:val="28"/>
          <w:szCs w:val="28"/>
        </w:rPr>
        <w:t>З</w:t>
      </w:r>
      <w:r w:rsidR="00D02990" w:rsidRPr="00303569">
        <w:rPr>
          <w:sz w:val="28"/>
          <w:szCs w:val="28"/>
        </w:rPr>
        <w:t>аконом</w:t>
      </w:r>
      <w:r w:rsidR="00D02990">
        <w:rPr>
          <w:sz w:val="28"/>
          <w:szCs w:val="28"/>
        </w:rPr>
        <w:t xml:space="preserve">, общий размер </w:t>
      </w:r>
      <w:r w:rsidR="00D02990" w:rsidRPr="00914B64">
        <w:rPr>
          <w:sz w:val="28"/>
          <w:szCs w:val="28"/>
        </w:rPr>
        <w:t xml:space="preserve">средств нормированного страхового запаса Фонда </w:t>
      </w:r>
      <w:r w:rsidR="00D02990">
        <w:rPr>
          <w:sz w:val="28"/>
          <w:szCs w:val="28"/>
        </w:rPr>
        <w:t>увеличивается на сумму дополнительных поступлений.</w:t>
      </w:r>
      <w:r w:rsidR="001612C0" w:rsidRPr="00436438">
        <w:rPr>
          <w:sz w:val="28"/>
          <w:szCs w:val="28"/>
        </w:rPr>
        <w:t>»;</w:t>
      </w:r>
    </w:p>
    <w:p w:rsidR="000627AB" w:rsidRDefault="00B82B27" w:rsidP="00563FD7">
      <w:pPr>
        <w:pStyle w:val="20"/>
        <w:rPr>
          <w:szCs w:val="28"/>
        </w:rPr>
      </w:pPr>
      <w:r>
        <w:rPr>
          <w:bCs/>
        </w:rPr>
        <w:lastRenderedPageBreak/>
        <w:t>4</w:t>
      </w:r>
      <w:r w:rsidR="000045DB">
        <w:rPr>
          <w:bCs/>
        </w:rPr>
        <w:t>)</w:t>
      </w:r>
      <w:r w:rsidR="00395911">
        <w:rPr>
          <w:bCs/>
        </w:rPr>
        <w:t xml:space="preserve"> </w:t>
      </w:r>
      <w:r w:rsidR="00395911" w:rsidRPr="006F5641">
        <w:rPr>
          <w:szCs w:val="28"/>
        </w:rPr>
        <w:t>приложени</w:t>
      </w:r>
      <w:r w:rsidR="00395911">
        <w:rPr>
          <w:szCs w:val="28"/>
        </w:rPr>
        <w:t>е</w:t>
      </w:r>
      <w:r w:rsidR="00395911" w:rsidRPr="006F5641">
        <w:rPr>
          <w:szCs w:val="28"/>
        </w:rPr>
        <w:t xml:space="preserve"> </w:t>
      </w:r>
      <w:r w:rsidR="00395911">
        <w:rPr>
          <w:szCs w:val="28"/>
        </w:rPr>
        <w:t xml:space="preserve">1 дополнить </w:t>
      </w:r>
      <w:r w:rsidR="0054141D">
        <w:rPr>
          <w:szCs w:val="28"/>
        </w:rPr>
        <w:t>строк</w:t>
      </w:r>
      <w:r w:rsidR="003249B5">
        <w:rPr>
          <w:szCs w:val="28"/>
        </w:rPr>
        <w:t>ами</w:t>
      </w:r>
      <w:r w:rsidR="00395911">
        <w:rPr>
          <w:szCs w:val="28"/>
        </w:rPr>
        <w:t xml:space="preserve"> следующего содержания:</w:t>
      </w:r>
    </w:p>
    <w:p w:rsidR="00395911" w:rsidRDefault="009C5EF8" w:rsidP="00563FD7">
      <w:pPr>
        <w:pStyle w:val="20"/>
        <w:rPr>
          <w:szCs w:val="28"/>
        </w:rPr>
      </w:pPr>
      <w:r>
        <w:rPr>
          <w:szCs w:val="28"/>
        </w:rPr>
        <w:t>«</w:t>
      </w:r>
    </w:p>
    <w:tbl>
      <w:tblPr>
        <w:tblW w:w="9664" w:type="dxa"/>
        <w:tblInd w:w="93" w:type="dxa"/>
        <w:tblLook w:val="0000"/>
      </w:tblPr>
      <w:tblGrid>
        <w:gridCol w:w="1149"/>
        <w:gridCol w:w="3270"/>
        <w:gridCol w:w="5245"/>
      </w:tblGrid>
      <w:tr w:rsidR="00D70225" w:rsidRPr="005405FF" w:rsidTr="00EC1A16">
        <w:trPr>
          <w:trHeight w:val="3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25" w:rsidRPr="00EF4E5F" w:rsidRDefault="00D70225" w:rsidP="00563FD7">
            <w:pPr>
              <w:spacing w:before="60" w:after="60"/>
              <w:jc w:val="center"/>
              <w:rPr>
                <w:bCs/>
              </w:rPr>
            </w:pPr>
            <w:r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225" w:rsidRPr="007E48D2" w:rsidRDefault="00D70225" w:rsidP="00563FD7">
            <w:pPr>
              <w:spacing w:before="60"/>
              <w:jc w:val="center"/>
            </w:pPr>
            <w:r>
              <w:t>1</w:t>
            </w:r>
            <w:r w:rsidRPr="007E48D2">
              <w:t xml:space="preserve"> </w:t>
            </w:r>
            <w:r>
              <w:t>16</w:t>
            </w:r>
            <w:r w:rsidRPr="007E48D2">
              <w:t xml:space="preserve"> </w:t>
            </w:r>
            <w:r>
              <w:t>10127</w:t>
            </w:r>
            <w:r w:rsidRPr="007E48D2">
              <w:t xml:space="preserve"> 0</w:t>
            </w:r>
            <w:r>
              <w:t>1</w:t>
            </w:r>
            <w:r w:rsidRPr="007E48D2">
              <w:t xml:space="preserve"> 0000 1</w:t>
            </w:r>
            <w:r>
              <w:t>4</w:t>
            </w:r>
            <w:r w:rsidRPr="007E48D2"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ED8" w:rsidRPr="009E68BF" w:rsidRDefault="00D70225" w:rsidP="004B5ED8">
            <w:pPr>
              <w:spacing w:before="60" w:after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</w:t>
            </w:r>
            <w:r w:rsidR="008B389A">
              <w:rPr>
                <w:sz w:val="25"/>
                <w:szCs w:val="25"/>
              </w:rPr>
              <w:t>рахования по нормативам, действующи</w:t>
            </w:r>
            <w:r>
              <w:rPr>
                <w:sz w:val="25"/>
                <w:szCs w:val="25"/>
              </w:rPr>
              <w:t xml:space="preserve">м </w:t>
            </w:r>
            <w:r w:rsidR="008B389A">
              <w:rPr>
                <w:sz w:val="25"/>
                <w:szCs w:val="25"/>
              </w:rPr>
              <w:t>до 1 января 2020</w:t>
            </w:r>
            <w:r>
              <w:rPr>
                <w:sz w:val="25"/>
                <w:szCs w:val="25"/>
              </w:rPr>
              <w:t xml:space="preserve"> год</w:t>
            </w:r>
            <w:r w:rsidR="008B389A">
              <w:rPr>
                <w:sz w:val="25"/>
                <w:szCs w:val="25"/>
              </w:rPr>
              <w:t>а</w:t>
            </w:r>
          </w:p>
        </w:tc>
      </w:tr>
      <w:tr w:rsidR="00785204" w:rsidRPr="005405FF" w:rsidTr="00EC1A16">
        <w:trPr>
          <w:trHeight w:val="33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04" w:rsidRPr="00EF4E5F" w:rsidRDefault="00EC1A16" w:rsidP="00563FD7">
            <w:pPr>
              <w:spacing w:before="60" w:after="60"/>
              <w:jc w:val="center"/>
              <w:rPr>
                <w:bCs/>
              </w:rPr>
            </w:pPr>
            <w:r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04" w:rsidRPr="006F2B8D" w:rsidRDefault="00785204" w:rsidP="00563FD7">
            <w:pPr>
              <w:spacing w:before="60"/>
              <w:jc w:val="center"/>
            </w:pPr>
            <w:r w:rsidRPr="006F2B8D">
              <w:t>2 02 55</w:t>
            </w:r>
            <w:r w:rsidR="00557403" w:rsidRPr="006F2B8D">
              <w:t>257</w:t>
            </w:r>
            <w:r w:rsidRPr="006F2B8D">
              <w:t xml:space="preserve"> 09 0000 150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04" w:rsidRPr="006F2B8D" w:rsidRDefault="00785204" w:rsidP="00FA749D">
            <w:pPr>
              <w:spacing w:before="60" w:after="60"/>
              <w:rPr>
                <w:sz w:val="25"/>
                <w:szCs w:val="25"/>
              </w:rPr>
            </w:pPr>
            <w:r w:rsidRPr="006F2B8D">
              <w:rPr>
                <w:sz w:val="25"/>
                <w:szCs w:val="25"/>
              </w:rPr>
              <w:t xml:space="preserve">Межбюджетные трансферты, передаваемые бюджетам территориальных фондов обязательного медицинского страхования </w:t>
            </w:r>
            <w:r w:rsidR="00BB4D92" w:rsidRPr="006F2B8D">
              <w:rPr>
                <w:sz w:val="25"/>
                <w:szCs w:val="25"/>
              </w:rPr>
              <w:t>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</w:tr>
      <w:tr w:rsidR="00785204" w:rsidRPr="005405FF" w:rsidTr="004A43F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04" w:rsidRPr="005405FF" w:rsidRDefault="00785204" w:rsidP="00563FD7">
            <w:pPr>
              <w:spacing w:before="60" w:after="60"/>
              <w:jc w:val="center"/>
            </w:pPr>
            <w:r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04" w:rsidRPr="00BF1F9E" w:rsidRDefault="00785204" w:rsidP="00563FD7">
            <w:pPr>
              <w:spacing w:before="60"/>
              <w:jc w:val="center"/>
            </w:pPr>
            <w:r w:rsidRPr="00BF1F9E">
              <w:t>2 02 55</w:t>
            </w:r>
            <w:r w:rsidR="00557403" w:rsidRPr="00BF1F9E">
              <w:t>258</w:t>
            </w:r>
            <w:r w:rsidRPr="00BF1F9E">
              <w:t xml:space="preserve"> 09 0000 150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04" w:rsidRPr="00BF1F9E" w:rsidRDefault="00785204" w:rsidP="00FA749D">
            <w:pPr>
              <w:spacing w:before="60" w:after="60"/>
              <w:rPr>
                <w:color w:val="FF0000"/>
                <w:sz w:val="25"/>
                <w:szCs w:val="25"/>
              </w:rPr>
            </w:pPr>
            <w:r w:rsidRPr="00BF1F9E">
              <w:rPr>
                <w:sz w:val="25"/>
                <w:szCs w:val="25"/>
              </w:rPr>
              <w:t>Межбюджетные трансферты, передаваемые бюджетам территориальных фондов обязательного медицинского страхования на</w:t>
            </w:r>
            <w:r w:rsidRPr="00BF1F9E">
              <w:rPr>
                <w:color w:val="FF0000"/>
                <w:sz w:val="25"/>
                <w:szCs w:val="25"/>
              </w:rPr>
              <w:t xml:space="preserve"> </w:t>
            </w:r>
            <w:r w:rsidR="0075291D" w:rsidRPr="00BF1F9E">
              <w:rPr>
                <w:sz w:val="25"/>
                <w:szCs w:val="25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785204" w:rsidRPr="005405FF" w:rsidTr="004A43FD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04" w:rsidRDefault="00785204" w:rsidP="00563FD7">
            <w:pPr>
              <w:spacing w:before="60" w:after="60"/>
              <w:jc w:val="center"/>
            </w:pPr>
            <w:r>
              <w:t>395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204" w:rsidRPr="003321C0" w:rsidRDefault="00785204" w:rsidP="00563FD7">
            <w:pPr>
              <w:spacing w:before="60"/>
              <w:jc w:val="center"/>
            </w:pPr>
            <w:r w:rsidRPr="003321C0">
              <w:t xml:space="preserve">2 07 </w:t>
            </w:r>
            <w:r w:rsidR="00273D20" w:rsidRPr="003321C0">
              <w:t>09000</w:t>
            </w:r>
            <w:r w:rsidRPr="003321C0">
              <w:t xml:space="preserve"> 09 0000 150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204" w:rsidRPr="003321C0" w:rsidRDefault="00BF6D21" w:rsidP="00FA749D">
            <w:pPr>
              <w:spacing w:before="60" w:after="60"/>
              <w:rPr>
                <w:sz w:val="25"/>
                <w:szCs w:val="25"/>
              </w:rPr>
            </w:pPr>
            <w:r w:rsidRPr="003321C0">
              <w:rPr>
                <w:sz w:val="25"/>
                <w:szCs w:val="25"/>
              </w:rPr>
              <w:t xml:space="preserve">Прочие безвозмездные поступления в </w:t>
            </w:r>
            <w:r w:rsidR="00785204" w:rsidRPr="003321C0">
              <w:rPr>
                <w:sz w:val="25"/>
                <w:szCs w:val="25"/>
              </w:rPr>
              <w:t>бюджет</w:t>
            </w:r>
            <w:r w:rsidRPr="003321C0">
              <w:rPr>
                <w:sz w:val="25"/>
                <w:szCs w:val="25"/>
              </w:rPr>
              <w:t>ы</w:t>
            </w:r>
            <w:r w:rsidR="00785204" w:rsidRPr="003321C0">
              <w:rPr>
                <w:sz w:val="25"/>
                <w:szCs w:val="25"/>
              </w:rPr>
              <w:t xml:space="preserve"> территориальных фондов обязательного медицинского страхования </w:t>
            </w:r>
          </w:p>
        </w:tc>
      </w:tr>
    </w:tbl>
    <w:p w:rsidR="009C5EF8" w:rsidRDefault="009C5EF8" w:rsidP="00563FD7">
      <w:pPr>
        <w:pStyle w:val="20"/>
        <w:jc w:val="right"/>
      </w:pPr>
      <w:r>
        <w:t>»;</w:t>
      </w:r>
    </w:p>
    <w:p w:rsidR="008436CC" w:rsidRDefault="00D00F5F" w:rsidP="00563F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378BA">
        <w:rPr>
          <w:sz w:val="28"/>
          <w:szCs w:val="28"/>
        </w:rPr>
        <w:t xml:space="preserve">) </w:t>
      </w:r>
      <w:r w:rsidR="008436CC" w:rsidRPr="006F5641">
        <w:rPr>
          <w:sz w:val="28"/>
          <w:szCs w:val="28"/>
        </w:rPr>
        <w:t>приложени</w:t>
      </w:r>
      <w:r w:rsidR="00C03A09">
        <w:rPr>
          <w:sz w:val="28"/>
          <w:szCs w:val="28"/>
        </w:rPr>
        <w:t>е</w:t>
      </w:r>
      <w:r w:rsidR="008436CC" w:rsidRPr="006F5641">
        <w:rPr>
          <w:sz w:val="28"/>
          <w:szCs w:val="28"/>
        </w:rPr>
        <w:t xml:space="preserve"> </w:t>
      </w:r>
      <w:r w:rsidR="008436CC">
        <w:rPr>
          <w:sz w:val="28"/>
          <w:szCs w:val="28"/>
        </w:rPr>
        <w:t>2</w:t>
      </w:r>
      <w:r w:rsidR="008436CC" w:rsidRPr="004944CB">
        <w:rPr>
          <w:sz w:val="28"/>
          <w:szCs w:val="28"/>
        </w:rPr>
        <w:t xml:space="preserve"> изложить</w:t>
      </w:r>
      <w:r w:rsidR="008436CC" w:rsidRPr="006F5641">
        <w:rPr>
          <w:sz w:val="28"/>
          <w:szCs w:val="28"/>
        </w:rPr>
        <w:t xml:space="preserve"> в следующей редакции:</w:t>
      </w:r>
    </w:p>
    <w:tbl>
      <w:tblPr>
        <w:tblW w:w="9570" w:type="dxa"/>
        <w:tblLook w:val="01E0"/>
      </w:tblPr>
      <w:tblGrid>
        <w:gridCol w:w="4784"/>
        <w:gridCol w:w="4786"/>
      </w:tblGrid>
      <w:tr w:rsidR="008436CC" w:rsidRPr="00582035" w:rsidTr="00B54652">
        <w:trPr>
          <w:trHeight w:val="2340"/>
        </w:trPr>
        <w:tc>
          <w:tcPr>
            <w:tcW w:w="4784" w:type="dxa"/>
          </w:tcPr>
          <w:p w:rsidR="008436CC" w:rsidRPr="00582035" w:rsidRDefault="008436CC" w:rsidP="00563FD7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8436CC" w:rsidRPr="00582035" w:rsidRDefault="008436CC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582035"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 w:rsidRPr="00582035">
              <w:rPr>
                <w:sz w:val="28"/>
              </w:rPr>
              <w:t xml:space="preserve"> 2</w:t>
            </w:r>
          </w:p>
          <w:p w:rsidR="008436CC" w:rsidRPr="00582035" w:rsidRDefault="008436CC" w:rsidP="00563FD7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к Закону Удмуртской Республики </w:t>
            </w:r>
          </w:p>
          <w:p w:rsidR="008436CC" w:rsidRPr="00582035" w:rsidRDefault="008436CC" w:rsidP="00563FD7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AC1893" w:rsidRDefault="008436CC" w:rsidP="00563FD7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 w:rsidR="00EC1A16">
              <w:rPr>
                <w:sz w:val="28"/>
              </w:rPr>
              <w:t>20</w:t>
            </w:r>
            <w:r w:rsidRPr="00582035">
              <w:rPr>
                <w:sz w:val="28"/>
              </w:rPr>
              <w:t xml:space="preserve"> год</w:t>
            </w:r>
            <w:r w:rsidR="00AC1893">
              <w:rPr>
                <w:sz w:val="28"/>
              </w:rPr>
              <w:t xml:space="preserve"> и на плановый период</w:t>
            </w:r>
          </w:p>
          <w:p w:rsidR="008436CC" w:rsidRPr="00582035" w:rsidRDefault="00AC1893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5F3A10">
              <w:rPr>
                <w:sz w:val="28"/>
              </w:rPr>
              <w:t>2</w:t>
            </w:r>
            <w:r w:rsidR="00EC1A16">
              <w:rPr>
                <w:sz w:val="28"/>
              </w:rPr>
              <w:t>1</w:t>
            </w:r>
            <w:r>
              <w:rPr>
                <w:sz w:val="28"/>
              </w:rPr>
              <w:t xml:space="preserve"> и 20</w:t>
            </w:r>
            <w:r w:rsidR="00EC1A16">
              <w:rPr>
                <w:sz w:val="28"/>
              </w:rPr>
              <w:t>22</w:t>
            </w:r>
            <w:r>
              <w:rPr>
                <w:sz w:val="28"/>
              </w:rPr>
              <w:t xml:space="preserve"> годов</w:t>
            </w:r>
            <w:r w:rsidR="008436CC" w:rsidRPr="00582035">
              <w:rPr>
                <w:sz w:val="28"/>
              </w:rPr>
              <w:t>»</w:t>
            </w:r>
          </w:p>
        </w:tc>
      </w:tr>
    </w:tbl>
    <w:p w:rsidR="008436CC" w:rsidRPr="00923363" w:rsidRDefault="008436CC" w:rsidP="00563FD7">
      <w:pPr>
        <w:pStyle w:val="ConsNormal"/>
        <w:ind w:firstLine="0"/>
        <w:jc w:val="center"/>
        <w:rPr>
          <w:sz w:val="28"/>
        </w:rPr>
      </w:pPr>
      <w:r w:rsidRPr="00923363">
        <w:rPr>
          <w:sz w:val="28"/>
          <w:szCs w:val="32"/>
        </w:rPr>
        <w:t>Доходы бюджета</w:t>
      </w:r>
    </w:p>
    <w:p w:rsidR="008436CC" w:rsidRDefault="008436CC" w:rsidP="00563FD7">
      <w:pPr>
        <w:pStyle w:val="ConsNormal"/>
        <w:ind w:firstLine="0"/>
        <w:jc w:val="center"/>
        <w:rPr>
          <w:sz w:val="28"/>
          <w:szCs w:val="28"/>
        </w:rPr>
      </w:pPr>
      <w:r>
        <w:rPr>
          <w:bCs/>
          <w:sz w:val="28"/>
        </w:rPr>
        <w:t xml:space="preserve">Территориального фонда обязательного медицинского страхования Удмуртской Республики </w:t>
      </w:r>
      <w:r>
        <w:rPr>
          <w:sz w:val="28"/>
          <w:szCs w:val="28"/>
        </w:rPr>
        <w:t>на 20</w:t>
      </w:r>
      <w:r w:rsidR="00EC1A1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BB61F7" w:rsidRPr="00444B1B" w:rsidTr="00A02DD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E37BA3" w:rsidRDefault="00BB61F7" w:rsidP="00563FD7">
            <w:pPr>
              <w:jc w:val="center"/>
              <w:rPr>
                <w:b/>
              </w:rPr>
            </w:pPr>
            <w:r w:rsidRPr="00E37BA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61F7" w:rsidRPr="00FA4E55" w:rsidRDefault="00BB61F7" w:rsidP="00563FD7">
            <w:pPr>
              <w:jc w:val="center"/>
              <w:rPr>
                <w:b/>
              </w:rPr>
            </w:pPr>
            <w:r w:rsidRPr="00FA4E55">
              <w:rPr>
                <w:b/>
              </w:rPr>
              <w:t>Наименование дохода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FA4E55" w:rsidRDefault="00BB61F7" w:rsidP="00563FD7">
            <w:pPr>
              <w:jc w:val="center"/>
              <w:rPr>
                <w:b/>
              </w:rPr>
            </w:pPr>
            <w:r w:rsidRPr="00FA4E55">
              <w:rPr>
                <w:b/>
              </w:rPr>
              <w:t xml:space="preserve">Сумма, </w:t>
            </w:r>
            <w:r w:rsidRPr="0050549E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0549E">
              <w:rPr>
                <w:b/>
              </w:rPr>
              <w:t>руб</w:t>
            </w:r>
            <w:r w:rsidRPr="0050549E">
              <w:rPr>
                <w:b/>
                <w:sz w:val="28"/>
              </w:rPr>
              <w:t>.</w:t>
            </w:r>
          </w:p>
        </w:tc>
      </w:tr>
      <w:tr w:rsidR="00BB61F7" w:rsidRPr="00444B1B" w:rsidTr="00A02DD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0C1F15" w:rsidRDefault="00BB61F7" w:rsidP="00563FD7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0C1F15" w:rsidRDefault="00BB61F7" w:rsidP="00563FD7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0C1F15" w:rsidRDefault="00BB61F7" w:rsidP="00563FD7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BB61F7" w:rsidRPr="00444B1B" w:rsidTr="00A02DD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A01A93" w:rsidRDefault="00BB61F7" w:rsidP="00563FD7">
            <w:pPr>
              <w:spacing w:before="60" w:after="120"/>
              <w:jc w:val="center"/>
            </w:pPr>
            <w:r w:rsidRPr="00A01A93">
              <w:t xml:space="preserve">1 </w:t>
            </w:r>
            <w:r>
              <w:t>00</w:t>
            </w:r>
            <w:r w:rsidRPr="00A01A93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A01A93" w:rsidRDefault="00BB61F7" w:rsidP="00AA0038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Налоговые и </w:t>
            </w:r>
            <w:r w:rsidRPr="008F2EBA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E03766" w:rsidRDefault="00290964" w:rsidP="00563FD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B61F7">
              <w:rPr>
                <w:b/>
              </w:rPr>
              <w:t>2000,0</w:t>
            </w:r>
          </w:p>
        </w:tc>
      </w:tr>
    </w:tbl>
    <w:p w:rsidR="00C16FE2" w:rsidRDefault="00C16FE2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C16FE2" w:rsidRPr="00444B1B" w:rsidTr="00D1763B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E2" w:rsidRPr="000C1F15" w:rsidRDefault="00C16FE2" w:rsidP="0081048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E2" w:rsidRPr="000C1F15" w:rsidRDefault="00C16FE2" w:rsidP="0081048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FE2" w:rsidRPr="000C1F15" w:rsidRDefault="00C16FE2" w:rsidP="0081048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BB61F7" w:rsidRPr="00444B1B" w:rsidTr="00A02DD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3F546F" w:rsidRDefault="00BB61F7" w:rsidP="00563FD7">
            <w:pPr>
              <w:spacing w:before="60" w:after="120"/>
              <w:jc w:val="center"/>
            </w:pPr>
            <w:r w:rsidRPr="003F546F">
              <w:t>1 16 00000 00 0000 000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3F546F" w:rsidRDefault="00BB61F7" w:rsidP="00AA0038">
            <w:pPr>
              <w:spacing w:before="60" w:after="60"/>
              <w:rPr>
                <w:b/>
                <w:sz w:val="26"/>
                <w:szCs w:val="26"/>
              </w:rPr>
            </w:pPr>
            <w:r w:rsidRPr="003F546F"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E03766" w:rsidRDefault="00290964" w:rsidP="00563FD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B61F7">
              <w:rPr>
                <w:b/>
              </w:rPr>
              <w:t>2000,0</w:t>
            </w:r>
          </w:p>
        </w:tc>
      </w:tr>
      <w:tr w:rsidR="00BB61F7" w:rsidRPr="00444B1B" w:rsidTr="00A02DD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D30B94" w:rsidRDefault="00BB61F7" w:rsidP="00563FD7">
            <w:pPr>
              <w:spacing w:before="60" w:after="120"/>
              <w:jc w:val="center"/>
            </w:pPr>
            <w:r w:rsidRPr="00D30B94">
              <w:t xml:space="preserve">1 16 </w:t>
            </w:r>
            <w:r>
              <w:t>101</w:t>
            </w:r>
            <w:r w:rsidR="00025E98">
              <w:t>27</w:t>
            </w:r>
            <w:r w:rsidRPr="00D30B94">
              <w:t xml:space="preserve"> 0</w:t>
            </w:r>
            <w:r w:rsidR="00025E98">
              <w:t>1</w:t>
            </w:r>
            <w:r w:rsidRPr="00D30B94">
              <w:t xml:space="preserve">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025E98" w:rsidRDefault="00025E98" w:rsidP="006F6231">
            <w:pPr>
              <w:spacing w:before="60" w:after="60"/>
              <w:rPr>
                <w:sz w:val="26"/>
                <w:szCs w:val="26"/>
              </w:rPr>
            </w:pPr>
            <w:r w:rsidRPr="00025E98">
              <w:rPr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</w:t>
            </w:r>
            <w:r w:rsidRPr="006F6231">
              <w:rPr>
                <w:sz w:val="26"/>
                <w:szCs w:val="26"/>
              </w:rPr>
              <w:t>, действ</w:t>
            </w:r>
            <w:r w:rsidR="006F6231" w:rsidRPr="006F6231">
              <w:rPr>
                <w:sz w:val="26"/>
                <w:szCs w:val="26"/>
              </w:rPr>
              <w:t>ующи</w:t>
            </w:r>
            <w:r w:rsidRPr="006F6231">
              <w:rPr>
                <w:sz w:val="26"/>
                <w:szCs w:val="26"/>
              </w:rPr>
              <w:t xml:space="preserve">м </w:t>
            </w:r>
            <w:r w:rsidR="006F6231" w:rsidRPr="006F6231">
              <w:rPr>
                <w:sz w:val="26"/>
                <w:szCs w:val="26"/>
              </w:rPr>
              <w:t>до 1 января</w:t>
            </w:r>
            <w:r w:rsidRPr="006F6231">
              <w:rPr>
                <w:sz w:val="26"/>
                <w:szCs w:val="26"/>
              </w:rPr>
              <w:t xml:space="preserve"> 20</w:t>
            </w:r>
            <w:r w:rsidR="006F6231" w:rsidRPr="006F6231">
              <w:rPr>
                <w:sz w:val="26"/>
                <w:szCs w:val="26"/>
              </w:rPr>
              <w:t>20</w:t>
            </w:r>
            <w:r w:rsidRPr="006F6231">
              <w:rPr>
                <w:sz w:val="26"/>
                <w:szCs w:val="26"/>
              </w:rPr>
              <w:t xml:space="preserve"> год</w:t>
            </w:r>
            <w:r w:rsidR="006F6231" w:rsidRPr="006F6231">
              <w:rPr>
                <w:sz w:val="26"/>
                <w:szCs w:val="26"/>
              </w:rPr>
              <w:t>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Default="00BB61F7" w:rsidP="00563FD7">
            <w:pPr>
              <w:spacing w:before="60" w:after="60"/>
              <w:jc w:val="center"/>
            </w:pPr>
            <w:r>
              <w:t>2000,0</w:t>
            </w:r>
          </w:p>
        </w:tc>
      </w:tr>
      <w:tr w:rsidR="00BB61F7" w:rsidRPr="00444B1B" w:rsidTr="00A02DD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D30B94" w:rsidRDefault="00BB61F7" w:rsidP="00563FD7">
            <w:pPr>
              <w:spacing w:before="60" w:after="120"/>
              <w:jc w:val="center"/>
            </w:pPr>
            <w:r w:rsidRPr="00D30B94">
              <w:t xml:space="preserve">1 16 </w:t>
            </w:r>
            <w:r>
              <w:t>07</w:t>
            </w:r>
            <w:r w:rsidRPr="00D30B94">
              <w:t>0</w:t>
            </w:r>
            <w:r>
              <w:t>9</w:t>
            </w:r>
            <w:r w:rsidRPr="00D30B94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018CC" w:rsidRDefault="00BB61F7" w:rsidP="00AA0038">
            <w:pPr>
              <w:spacing w:before="60" w:after="60"/>
              <w:rPr>
                <w:bCs/>
                <w:sz w:val="26"/>
                <w:szCs w:val="26"/>
              </w:rPr>
            </w:pPr>
            <w:r w:rsidRPr="00C018CC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Default="00290964" w:rsidP="00563FD7">
            <w:pPr>
              <w:spacing w:before="60" w:after="60"/>
              <w:jc w:val="center"/>
            </w:pPr>
            <w:r>
              <w:t>8</w:t>
            </w:r>
            <w:r w:rsidR="00BB61F7">
              <w:t>0000,0</w:t>
            </w:r>
          </w:p>
        </w:tc>
      </w:tr>
      <w:tr w:rsidR="00BB61F7" w:rsidRPr="00444B1B" w:rsidTr="00A02DD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546A0E" w:rsidRDefault="00BB61F7" w:rsidP="00563FD7">
            <w:pPr>
              <w:spacing w:before="60" w:after="120"/>
              <w:jc w:val="center"/>
            </w:pPr>
            <w:r w:rsidRPr="00546A0E">
              <w:t>2 0</w:t>
            </w:r>
            <w:r>
              <w:t>0</w:t>
            </w:r>
            <w:r w:rsidRPr="00546A0E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46A0E" w:rsidRDefault="00BB61F7" w:rsidP="00AA0038">
            <w:pPr>
              <w:spacing w:before="60" w:after="60"/>
              <w:rPr>
                <w:b/>
                <w:sz w:val="26"/>
                <w:szCs w:val="26"/>
              </w:rPr>
            </w:pPr>
            <w:r w:rsidRPr="00546A0E">
              <w:rPr>
                <w:b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F67D3F" w:rsidRDefault="00BB61F7" w:rsidP="00A828CF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828CF">
              <w:rPr>
                <w:b/>
              </w:rPr>
              <w:t>944800,9</w:t>
            </w:r>
          </w:p>
        </w:tc>
      </w:tr>
      <w:tr w:rsidR="00BB61F7" w:rsidRPr="00444B1B" w:rsidTr="00A02DD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4576E1" w:rsidRDefault="00BB61F7" w:rsidP="00563FD7">
            <w:pPr>
              <w:spacing w:before="60" w:after="120"/>
              <w:jc w:val="center"/>
            </w:pPr>
            <w:r w:rsidRPr="004576E1">
              <w:t>2 02 0</w:t>
            </w:r>
            <w:r>
              <w:t>00</w:t>
            </w:r>
            <w:r w:rsidRPr="004576E1">
              <w:t>00 0</w:t>
            </w:r>
            <w:r>
              <w:t>0</w:t>
            </w:r>
            <w:r w:rsidRPr="004576E1">
              <w:t xml:space="preserve"> 0000 </w:t>
            </w:r>
            <w:r>
              <w:t>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Default="00BB61F7" w:rsidP="00AA0038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F67D3F" w:rsidRDefault="00BB61F7" w:rsidP="00A828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28CF">
              <w:rPr>
                <w:b/>
              </w:rPr>
              <w:t>2042250,4</w:t>
            </w:r>
          </w:p>
        </w:tc>
      </w:tr>
      <w:tr w:rsidR="00BB61F7" w:rsidRPr="00444B1B" w:rsidTr="00A02DD0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4576E1" w:rsidRDefault="00BB61F7" w:rsidP="00563FD7">
            <w:pPr>
              <w:spacing w:before="60" w:after="120"/>
              <w:jc w:val="center"/>
            </w:pPr>
            <w:r w:rsidRPr="004576E1">
              <w:t xml:space="preserve">2 </w:t>
            </w:r>
            <w:r w:rsidRPr="005605EA">
              <w:t>02 50000</w:t>
            </w:r>
            <w:r w:rsidRPr="004576E1">
              <w:t xml:space="preserve"> 0</w:t>
            </w:r>
            <w:r>
              <w:t>0</w:t>
            </w:r>
            <w:r w:rsidRPr="004576E1">
              <w:t xml:space="preserve">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E90778" w:rsidRDefault="00BB61F7" w:rsidP="00AA0038">
            <w:pPr>
              <w:spacing w:before="60" w:after="60"/>
              <w:rPr>
                <w:sz w:val="26"/>
                <w:szCs w:val="26"/>
              </w:rPr>
            </w:pPr>
            <w:r w:rsidRPr="00E90778">
              <w:rPr>
                <w:sz w:val="26"/>
                <w:szCs w:val="26"/>
              </w:rPr>
              <w:t xml:space="preserve">Межбюджетные трансферты, передаваемые бюджетам государственных внебюджетных фондов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F67D3F" w:rsidRDefault="00BB61F7" w:rsidP="00A828CF">
            <w:pPr>
              <w:ind w:hanging="102"/>
              <w:jc w:val="center"/>
            </w:pPr>
            <w:r>
              <w:t>2</w:t>
            </w:r>
            <w:r w:rsidR="00A828CF">
              <w:t>2042250,4</w:t>
            </w:r>
          </w:p>
        </w:tc>
      </w:tr>
      <w:tr w:rsidR="00BB61F7" w:rsidRPr="00444B1B" w:rsidTr="00A02DD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5605EA" w:rsidRDefault="00BB61F7" w:rsidP="00563FD7">
            <w:pPr>
              <w:spacing w:before="60" w:after="120"/>
              <w:jc w:val="center"/>
            </w:pPr>
            <w:r w:rsidRPr="005605EA">
              <w:t>2 02 55093 09 0000 15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1185" w:rsidRDefault="00BB61F7" w:rsidP="00AA0038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511185">
              <w:rPr>
                <w:sz w:val="26"/>
                <w:szCs w:val="26"/>
              </w:rPr>
              <w:t xml:space="preserve">Субвенции бюджетам территориальных фондов обязательного медицинского страхования на </w:t>
            </w:r>
            <w:r>
              <w:rPr>
                <w:sz w:val="26"/>
                <w:szCs w:val="26"/>
              </w:rPr>
              <w:t xml:space="preserve">финансовое обеспечение организации </w:t>
            </w:r>
            <w:r w:rsidRPr="00511185">
              <w:rPr>
                <w:sz w:val="26"/>
                <w:szCs w:val="26"/>
              </w:rPr>
              <w:t xml:space="preserve">обязательного медицинского страхования </w:t>
            </w:r>
            <w:r>
              <w:rPr>
                <w:sz w:val="26"/>
                <w:szCs w:val="26"/>
              </w:rPr>
              <w:t xml:space="preserve">на территориях </w:t>
            </w:r>
            <w:r w:rsidRPr="00511185">
              <w:rPr>
                <w:sz w:val="26"/>
                <w:szCs w:val="26"/>
              </w:rPr>
              <w:t>субъектов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3C77E5" w:rsidRDefault="00BB61F7" w:rsidP="00563FD7">
            <w:pPr>
              <w:jc w:val="center"/>
              <w:rPr>
                <w:highlight w:val="yellow"/>
              </w:rPr>
            </w:pPr>
            <w:r w:rsidRPr="00FE482B">
              <w:t>21</w:t>
            </w:r>
            <w:r>
              <w:t>464556</w:t>
            </w:r>
            <w:r w:rsidRPr="00FE482B">
              <w:t>,</w:t>
            </w:r>
            <w:r>
              <w:t>1</w:t>
            </w:r>
          </w:p>
        </w:tc>
      </w:tr>
      <w:tr w:rsidR="00A828CF" w:rsidRPr="00444B1B" w:rsidTr="00A02DD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8CF" w:rsidRPr="005605EA" w:rsidRDefault="00A828CF" w:rsidP="00A828CF">
            <w:pPr>
              <w:spacing w:before="60" w:after="120"/>
              <w:jc w:val="center"/>
            </w:pPr>
            <w:r w:rsidRPr="005605EA">
              <w:t>2 02 55</w:t>
            </w:r>
            <w:r>
              <w:t>257</w:t>
            </w:r>
            <w:r w:rsidRPr="005605EA">
              <w:t xml:space="preserve">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8CF" w:rsidRPr="00A828CF" w:rsidRDefault="00A828CF" w:rsidP="00AA0038">
            <w:pPr>
              <w:spacing w:before="60" w:after="60"/>
              <w:rPr>
                <w:sz w:val="26"/>
                <w:szCs w:val="26"/>
              </w:rPr>
            </w:pPr>
            <w:r w:rsidRPr="00A828CF">
              <w:rPr>
                <w:sz w:val="26"/>
                <w:szCs w:val="26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8CF" w:rsidRDefault="00A828CF" w:rsidP="00563FD7">
            <w:pPr>
              <w:jc w:val="center"/>
            </w:pPr>
            <w:r>
              <w:t>133070,6</w:t>
            </w:r>
          </w:p>
        </w:tc>
      </w:tr>
    </w:tbl>
    <w:p w:rsidR="00784B51" w:rsidRDefault="00784B51"/>
    <w:p w:rsidR="00784B51" w:rsidRDefault="00784B51"/>
    <w:tbl>
      <w:tblPr>
        <w:tblW w:w="9552" w:type="dxa"/>
        <w:tblInd w:w="93" w:type="dxa"/>
        <w:tblLayout w:type="fixed"/>
        <w:tblLook w:val="0000"/>
      </w:tblPr>
      <w:tblGrid>
        <w:gridCol w:w="3417"/>
        <w:gridCol w:w="4639"/>
        <w:gridCol w:w="1496"/>
      </w:tblGrid>
      <w:tr w:rsidR="00784B51" w:rsidRPr="00444B1B" w:rsidTr="00784B51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51" w:rsidRPr="000C1F15" w:rsidRDefault="00784B51" w:rsidP="0081048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51" w:rsidRPr="000C1F15" w:rsidRDefault="00784B51" w:rsidP="0081048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B51" w:rsidRPr="000C1F15" w:rsidRDefault="00784B51" w:rsidP="00810488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A828CF" w:rsidRPr="00444B1B" w:rsidTr="00A02DD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8CF" w:rsidRPr="005605EA" w:rsidRDefault="00A828CF" w:rsidP="00563FD7">
            <w:pPr>
              <w:spacing w:before="60" w:after="120"/>
              <w:jc w:val="center"/>
            </w:pPr>
            <w:r w:rsidRPr="005605EA">
              <w:t>2 02 55</w:t>
            </w:r>
            <w:r>
              <w:t>258</w:t>
            </w:r>
            <w:r w:rsidRPr="005605EA">
              <w:t xml:space="preserve">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8CF" w:rsidRPr="00A828CF" w:rsidRDefault="00A828CF" w:rsidP="00AA0038">
            <w:pPr>
              <w:spacing w:before="60" w:after="60"/>
              <w:rPr>
                <w:sz w:val="26"/>
                <w:szCs w:val="26"/>
              </w:rPr>
            </w:pPr>
            <w:r w:rsidRPr="00A828CF">
              <w:rPr>
                <w:sz w:val="26"/>
                <w:szCs w:val="26"/>
              </w:rPr>
              <w:t>Межбюджетные трансферты, передаваемые бюджетам территориальных фондов обязательного медицинского страхования на</w:t>
            </w:r>
            <w:r w:rsidRPr="00A828CF">
              <w:rPr>
                <w:color w:val="FF0000"/>
                <w:sz w:val="26"/>
                <w:szCs w:val="26"/>
              </w:rPr>
              <w:t xml:space="preserve"> </w:t>
            </w:r>
            <w:r w:rsidRPr="00A828CF">
              <w:rPr>
                <w:sz w:val="26"/>
                <w:szCs w:val="26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8CF" w:rsidRDefault="00A828CF" w:rsidP="00563FD7">
            <w:pPr>
              <w:jc w:val="center"/>
            </w:pPr>
            <w:r>
              <w:t>9623,7</w:t>
            </w:r>
          </w:p>
        </w:tc>
      </w:tr>
      <w:tr w:rsidR="00BB61F7" w:rsidRPr="00444B1B" w:rsidTr="00A02DD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5605EA" w:rsidRDefault="00BB61F7" w:rsidP="00563FD7">
            <w:pPr>
              <w:spacing w:before="60" w:after="120"/>
              <w:jc w:val="center"/>
            </w:pPr>
            <w:r w:rsidRPr="005605EA">
              <w:t>2 02 59999 00 0000 15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BE5640" w:rsidRDefault="00BB61F7" w:rsidP="00AA0038">
            <w:pPr>
              <w:spacing w:before="60" w:after="60"/>
              <w:rPr>
                <w:sz w:val="26"/>
                <w:szCs w:val="26"/>
              </w:rPr>
            </w:pPr>
            <w:r w:rsidRPr="00BE5640">
              <w:rPr>
                <w:sz w:val="26"/>
                <w:szCs w:val="26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292C78" w:rsidRDefault="00BB61F7" w:rsidP="00563FD7">
            <w:pPr>
              <w:jc w:val="center"/>
            </w:pPr>
            <w:r>
              <w:t>435000,0</w:t>
            </w:r>
          </w:p>
        </w:tc>
      </w:tr>
      <w:tr w:rsidR="00BB61F7" w:rsidRPr="00444B1B" w:rsidTr="00A02DD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5605EA" w:rsidRDefault="00BB61F7" w:rsidP="00563FD7">
            <w:pPr>
              <w:spacing w:before="60" w:after="120"/>
              <w:jc w:val="center"/>
            </w:pPr>
            <w:r w:rsidRPr="005605EA">
              <w:t>2 02 59999 09 0000 15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BF7" w:rsidRPr="00BE5640" w:rsidRDefault="00BB61F7" w:rsidP="00E85207">
            <w:pPr>
              <w:spacing w:before="60" w:after="60"/>
              <w:rPr>
                <w:sz w:val="26"/>
                <w:szCs w:val="26"/>
              </w:rPr>
            </w:pPr>
            <w:r w:rsidRPr="00BE5640">
              <w:rPr>
                <w:sz w:val="26"/>
                <w:szCs w:val="26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1F7" w:rsidRPr="00292C78" w:rsidRDefault="00BB61F7" w:rsidP="00563FD7">
            <w:pPr>
              <w:jc w:val="center"/>
            </w:pPr>
            <w:r>
              <w:t>435000,0</w:t>
            </w:r>
          </w:p>
        </w:tc>
      </w:tr>
      <w:tr w:rsidR="00086FE7" w:rsidRPr="00444B1B" w:rsidTr="00A02DD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E7" w:rsidRPr="000D7AF5" w:rsidRDefault="00086FE7" w:rsidP="00563FD7">
            <w:pPr>
              <w:spacing w:before="60" w:after="60"/>
              <w:jc w:val="center"/>
            </w:pPr>
            <w:r w:rsidRPr="000D7AF5">
              <w:t xml:space="preserve">2 19 00000 </w:t>
            </w:r>
            <w:r w:rsidRPr="00DE3CEE">
              <w:t>0</w:t>
            </w:r>
            <w:r>
              <w:t>0</w:t>
            </w:r>
            <w:r w:rsidRPr="00DE3CEE">
              <w:t xml:space="preserve"> 0000 </w:t>
            </w:r>
            <w:r>
              <w:t>00</w:t>
            </w:r>
            <w:r w:rsidRPr="00DE3CEE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E7" w:rsidRPr="001347B1" w:rsidRDefault="00086FE7" w:rsidP="00AA0038">
            <w:pPr>
              <w:spacing w:before="60" w:after="60"/>
              <w:rPr>
                <w:b/>
                <w:sz w:val="26"/>
                <w:szCs w:val="26"/>
              </w:rPr>
            </w:pPr>
            <w:r w:rsidRPr="001347B1">
              <w:rPr>
                <w:b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E7" w:rsidRPr="007B247E" w:rsidRDefault="006C1EDB" w:rsidP="006C1ED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-9</w:t>
            </w:r>
            <w:r w:rsidR="00086FE7">
              <w:rPr>
                <w:b/>
              </w:rPr>
              <w:t>7</w:t>
            </w:r>
            <w:r>
              <w:rPr>
                <w:b/>
              </w:rPr>
              <w:t>449,5</w:t>
            </w:r>
          </w:p>
        </w:tc>
      </w:tr>
      <w:tr w:rsidR="00086FE7" w:rsidRPr="00444B1B" w:rsidTr="00A02DD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E7" w:rsidRPr="000D7AF5" w:rsidRDefault="00086FE7" w:rsidP="00563FD7">
            <w:pPr>
              <w:spacing w:before="60" w:after="60"/>
              <w:jc w:val="center"/>
            </w:pPr>
            <w:r w:rsidRPr="000D7AF5">
              <w:t xml:space="preserve">2 19 00000 </w:t>
            </w:r>
            <w:r w:rsidRPr="00DE3CEE">
              <w:t>09 0000 150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FE7" w:rsidRPr="007D2C9D" w:rsidRDefault="00086FE7" w:rsidP="00AA0038">
            <w:pPr>
              <w:spacing w:before="60" w:after="60"/>
              <w:rPr>
                <w:sz w:val="25"/>
                <w:szCs w:val="25"/>
              </w:rPr>
            </w:pPr>
            <w:r w:rsidRPr="007D2C9D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E7" w:rsidRPr="007D2C9D" w:rsidRDefault="00086FE7" w:rsidP="006C1EDB">
            <w:pPr>
              <w:spacing w:before="60" w:after="60"/>
              <w:jc w:val="center"/>
            </w:pPr>
            <w:r w:rsidRPr="007D2C9D">
              <w:t>-</w:t>
            </w:r>
            <w:r w:rsidR="006C1EDB">
              <w:t>97449,5</w:t>
            </w:r>
          </w:p>
        </w:tc>
      </w:tr>
      <w:tr w:rsidR="00086FE7" w:rsidRPr="00444B1B" w:rsidTr="00F54B8C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E7" w:rsidRDefault="00086FE7" w:rsidP="00563FD7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19 </w:t>
            </w:r>
            <w:r>
              <w:t>5</w:t>
            </w:r>
            <w:r w:rsidRPr="008B0129">
              <w:t>0</w:t>
            </w:r>
            <w:r>
              <w:t>930</w:t>
            </w:r>
            <w:r w:rsidRPr="008B0129">
              <w:t xml:space="preserve"> 09 0000 15</w:t>
            </w:r>
            <w:r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E7" w:rsidRPr="0074016F" w:rsidRDefault="00086FE7" w:rsidP="00AA0038">
            <w:pPr>
              <w:spacing w:before="60" w:after="60"/>
              <w:rPr>
                <w:sz w:val="26"/>
                <w:szCs w:val="26"/>
              </w:rPr>
            </w:pPr>
            <w:r w:rsidRPr="0074016F">
              <w:rPr>
                <w:sz w:val="26"/>
                <w:szCs w:val="26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FE7" w:rsidRPr="00DB0498" w:rsidRDefault="00086FE7" w:rsidP="006C1EDB">
            <w:pPr>
              <w:spacing w:before="60" w:after="60"/>
              <w:jc w:val="center"/>
            </w:pPr>
            <w:r>
              <w:t>-</w:t>
            </w:r>
            <w:r w:rsidR="006C1EDB">
              <w:t>97449,5</w:t>
            </w:r>
          </w:p>
        </w:tc>
      </w:tr>
      <w:tr w:rsidR="00BB61F7" w:rsidRPr="00444B1B" w:rsidTr="00A02DD0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4576E1" w:rsidRDefault="00BB61F7" w:rsidP="00563FD7">
            <w:pPr>
              <w:spacing w:before="60" w:after="120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8F2EBA" w:rsidRDefault="00BB61F7" w:rsidP="00AA0038">
            <w:pPr>
              <w:spacing w:before="60" w:after="60"/>
              <w:rPr>
                <w:b/>
                <w:sz w:val="26"/>
                <w:szCs w:val="26"/>
              </w:rPr>
            </w:pPr>
            <w:r w:rsidRPr="008F2EBA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9E417D" w:rsidRDefault="00BB61F7" w:rsidP="00A828CF">
            <w:pPr>
              <w:jc w:val="center"/>
              <w:rPr>
                <w:b/>
              </w:rPr>
            </w:pPr>
            <w:r w:rsidRPr="009E417D">
              <w:rPr>
                <w:b/>
              </w:rPr>
              <w:t>2</w:t>
            </w:r>
            <w:r w:rsidR="00A828CF">
              <w:rPr>
                <w:b/>
              </w:rPr>
              <w:t>2026800,9</w:t>
            </w:r>
          </w:p>
        </w:tc>
      </w:tr>
    </w:tbl>
    <w:p w:rsidR="00B31703" w:rsidRPr="00524815" w:rsidRDefault="00524815" w:rsidP="00563FD7">
      <w:pPr>
        <w:jc w:val="right"/>
        <w:rPr>
          <w:sz w:val="28"/>
          <w:szCs w:val="28"/>
        </w:rPr>
      </w:pPr>
      <w:r w:rsidRPr="00524815">
        <w:rPr>
          <w:sz w:val="28"/>
          <w:szCs w:val="28"/>
        </w:rPr>
        <w:t>»;</w:t>
      </w:r>
    </w:p>
    <w:p w:rsidR="00524815" w:rsidRDefault="007741C9" w:rsidP="0056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4815">
        <w:rPr>
          <w:sz w:val="28"/>
          <w:szCs w:val="28"/>
        </w:rPr>
        <w:t xml:space="preserve">) </w:t>
      </w:r>
      <w:r w:rsidR="00524815" w:rsidRPr="006F5641">
        <w:rPr>
          <w:sz w:val="28"/>
          <w:szCs w:val="28"/>
        </w:rPr>
        <w:t>приложени</w:t>
      </w:r>
      <w:r w:rsidR="00524815">
        <w:rPr>
          <w:sz w:val="28"/>
          <w:szCs w:val="28"/>
        </w:rPr>
        <w:t>е</w:t>
      </w:r>
      <w:r w:rsidR="00524815" w:rsidRPr="006F5641">
        <w:rPr>
          <w:sz w:val="28"/>
          <w:szCs w:val="28"/>
        </w:rPr>
        <w:t xml:space="preserve"> </w:t>
      </w:r>
      <w:r w:rsidR="00524815">
        <w:rPr>
          <w:sz w:val="28"/>
          <w:szCs w:val="28"/>
        </w:rPr>
        <w:t>4</w:t>
      </w:r>
      <w:r w:rsidR="00524815" w:rsidRPr="004944CB">
        <w:rPr>
          <w:sz w:val="28"/>
          <w:szCs w:val="28"/>
        </w:rPr>
        <w:t xml:space="preserve"> изложить</w:t>
      </w:r>
      <w:r w:rsidR="00524815" w:rsidRPr="006F5641">
        <w:rPr>
          <w:sz w:val="28"/>
          <w:szCs w:val="28"/>
        </w:rPr>
        <w:t xml:space="preserve"> в следующей редакции:</w:t>
      </w:r>
    </w:p>
    <w:tbl>
      <w:tblPr>
        <w:tblW w:w="9645" w:type="dxa"/>
        <w:tblLook w:val="01E0"/>
      </w:tblPr>
      <w:tblGrid>
        <w:gridCol w:w="4802"/>
        <w:gridCol w:w="4843"/>
      </w:tblGrid>
      <w:tr w:rsidR="00B31703" w:rsidRPr="00546A0E" w:rsidTr="002E3020">
        <w:tc>
          <w:tcPr>
            <w:tcW w:w="4802" w:type="dxa"/>
          </w:tcPr>
          <w:p w:rsidR="00B31703" w:rsidRPr="00582035" w:rsidRDefault="00B31703" w:rsidP="00563FD7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843" w:type="dxa"/>
          </w:tcPr>
          <w:p w:rsidR="00B31703" w:rsidRPr="00546A0E" w:rsidRDefault="00524815" w:rsidP="00563FD7">
            <w:pPr>
              <w:pStyle w:val="ConsNormal"/>
              <w:tabs>
                <w:tab w:val="left" w:pos="3278"/>
              </w:tabs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B31703" w:rsidRPr="00546A0E">
              <w:rPr>
                <w:sz w:val="28"/>
              </w:rPr>
              <w:t xml:space="preserve">Приложение </w:t>
            </w:r>
            <w:r w:rsidR="00DC46D0">
              <w:rPr>
                <w:sz w:val="28"/>
              </w:rPr>
              <w:t>4</w:t>
            </w:r>
          </w:p>
          <w:p w:rsidR="00B31703" w:rsidRPr="00546A0E" w:rsidRDefault="00B31703" w:rsidP="00563FD7">
            <w:pPr>
              <w:pStyle w:val="ConsNormal"/>
              <w:ind w:firstLine="0"/>
              <w:jc w:val="right"/>
              <w:rPr>
                <w:sz w:val="28"/>
              </w:rPr>
            </w:pPr>
            <w:r w:rsidRPr="00546A0E">
              <w:rPr>
                <w:sz w:val="28"/>
              </w:rPr>
              <w:t xml:space="preserve">к Закону Удмуртской Республики </w:t>
            </w:r>
          </w:p>
          <w:p w:rsidR="00B31703" w:rsidRPr="00582035" w:rsidRDefault="00B31703" w:rsidP="00563FD7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DC46D0" w:rsidRDefault="00B31703" w:rsidP="00563FD7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 w:rsidR="00EC1A16">
              <w:rPr>
                <w:sz w:val="28"/>
              </w:rPr>
              <w:t>20</w:t>
            </w:r>
            <w:r w:rsidRPr="00582035">
              <w:rPr>
                <w:sz w:val="28"/>
              </w:rPr>
              <w:t xml:space="preserve"> год</w:t>
            </w:r>
            <w:r w:rsidR="00DC46D0">
              <w:rPr>
                <w:sz w:val="28"/>
              </w:rPr>
              <w:t xml:space="preserve"> и на плановый период</w:t>
            </w:r>
          </w:p>
          <w:p w:rsidR="00B31703" w:rsidRPr="00582035" w:rsidRDefault="00DC46D0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953520">
              <w:rPr>
                <w:sz w:val="28"/>
              </w:rPr>
              <w:t>2</w:t>
            </w:r>
            <w:r w:rsidR="00EC1A16">
              <w:rPr>
                <w:sz w:val="28"/>
              </w:rPr>
              <w:t>1</w:t>
            </w:r>
            <w:r>
              <w:rPr>
                <w:sz w:val="28"/>
              </w:rPr>
              <w:t xml:space="preserve"> и 20</w:t>
            </w:r>
            <w:r w:rsidR="00A61A62">
              <w:rPr>
                <w:sz w:val="28"/>
              </w:rPr>
              <w:t>2</w:t>
            </w:r>
            <w:r w:rsidR="00EC1A16">
              <w:rPr>
                <w:sz w:val="28"/>
              </w:rPr>
              <w:t>2</w:t>
            </w:r>
            <w:r>
              <w:rPr>
                <w:sz w:val="28"/>
              </w:rPr>
              <w:t xml:space="preserve"> годов</w:t>
            </w:r>
            <w:r w:rsidR="00B31703" w:rsidRPr="00582035">
              <w:rPr>
                <w:sz w:val="28"/>
              </w:rPr>
              <w:t xml:space="preserve">» </w:t>
            </w:r>
          </w:p>
          <w:p w:rsidR="00B31703" w:rsidRPr="00546A0E" w:rsidRDefault="00B31703" w:rsidP="00563FD7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</w:tr>
    </w:tbl>
    <w:p w:rsidR="004042F4" w:rsidRPr="00923363" w:rsidRDefault="004042F4" w:rsidP="00563FD7">
      <w:pPr>
        <w:jc w:val="center"/>
        <w:rPr>
          <w:sz w:val="28"/>
        </w:rPr>
      </w:pPr>
      <w:r>
        <w:rPr>
          <w:sz w:val="28"/>
          <w:szCs w:val="32"/>
        </w:rPr>
        <w:t>Распределение бюджетных ассигнований</w:t>
      </w:r>
      <w:r w:rsidRPr="00923363">
        <w:rPr>
          <w:sz w:val="28"/>
          <w:szCs w:val="32"/>
        </w:rPr>
        <w:t xml:space="preserve"> бюджета</w:t>
      </w:r>
    </w:p>
    <w:p w:rsidR="00353874" w:rsidRDefault="004042F4" w:rsidP="00563FD7">
      <w:pPr>
        <w:jc w:val="center"/>
        <w:rPr>
          <w:sz w:val="28"/>
          <w:szCs w:val="32"/>
        </w:rPr>
      </w:pPr>
      <w:r>
        <w:rPr>
          <w:sz w:val="28"/>
          <w:szCs w:val="32"/>
        </w:rPr>
        <w:t>Т</w:t>
      </w:r>
      <w:r w:rsidRPr="00923363">
        <w:rPr>
          <w:sz w:val="28"/>
          <w:szCs w:val="32"/>
        </w:rPr>
        <w:t>ерриториального фонда</w:t>
      </w:r>
      <w:r>
        <w:rPr>
          <w:sz w:val="28"/>
          <w:szCs w:val="32"/>
        </w:rPr>
        <w:t xml:space="preserve"> </w:t>
      </w:r>
      <w:r w:rsidRPr="00923363">
        <w:rPr>
          <w:sz w:val="28"/>
          <w:szCs w:val="32"/>
        </w:rPr>
        <w:t>обязательного медицинского страхования</w:t>
      </w:r>
      <w:r>
        <w:rPr>
          <w:sz w:val="28"/>
          <w:szCs w:val="32"/>
        </w:rPr>
        <w:t xml:space="preserve"> Удмуртской Республики по разделам, подразделам, целевым статьям и группам (подгруппам) видов расходов классификации расходов бюджета </w:t>
      </w:r>
    </w:p>
    <w:p w:rsidR="004042F4" w:rsidRDefault="004042F4" w:rsidP="00563FD7">
      <w:pPr>
        <w:jc w:val="center"/>
        <w:rPr>
          <w:sz w:val="28"/>
          <w:szCs w:val="32"/>
        </w:rPr>
      </w:pPr>
      <w:r>
        <w:rPr>
          <w:sz w:val="28"/>
          <w:szCs w:val="32"/>
        </w:rPr>
        <w:t>на 20</w:t>
      </w:r>
      <w:r w:rsidR="00801E05">
        <w:rPr>
          <w:sz w:val="28"/>
          <w:szCs w:val="32"/>
        </w:rPr>
        <w:t>20</w:t>
      </w:r>
      <w:r>
        <w:rPr>
          <w:sz w:val="28"/>
          <w:szCs w:val="32"/>
        </w:rPr>
        <w:t xml:space="preserve"> год</w:t>
      </w:r>
    </w:p>
    <w:p w:rsidR="00624912" w:rsidRPr="00624912" w:rsidRDefault="00624912" w:rsidP="00563FD7">
      <w:pPr>
        <w:jc w:val="center"/>
        <w:rPr>
          <w:sz w:val="16"/>
          <w:szCs w:val="16"/>
        </w:rPr>
      </w:pPr>
    </w:p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BB61F7" w:rsidRPr="00307FE1" w:rsidTr="00A02DD0">
        <w:trPr>
          <w:trHeight w:val="5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307FE1" w:rsidRDefault="00BB61F7" w:rsidP="00563FD7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Наименование</w:t>
            </w:r>
          </w:p>
          <w:p w:rsidR="00BB61F7" w:rsidRPr="00307FE1" w:rsidRDefault="00BB61F7" w:rsidP="00563FD7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расходов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307FE1" w:rsidRDefault="00BB61F7" w:rsidP="00563FD7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Код бюджетной классификации</w:t>
            </w:r>
          </w:p>
          <w:p w:rsidR="00BB61F7" w:rsidRPr="00307FE1" w:rsidRDefault="00BB61F7" w:rsidP="00563FD7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Российской Федерации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307FE1" w:rsidRDefault="00BB61F7" w:rsidP="00563FD7">
            <w:pPr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</w:t>
            </w:r>
          </w:p>
          <w:p w:rsidR="00BB61F7" w:rsidRPr="00307FE1" w:rsidRDefault="00BB61F7" w:rsidP="00563FD7">
            <w:pPr>
              <w:jc w:val="center"/>
            </w:pPr>
            <w:r w:rsidRPr="003961A3">
              <w:rPr>
                <w:b/>
              </w:rPr>
              <w:t>тыс. руб.</w:t>
            </w:r>
          </w:p>
          <w:p w:rsidR="00BB61F7" w:rsidRPr="00307FE1" w:rsidRDefault="00BB61F7" w:rsidP="00563FD7">
            <w:pPr>
              <w:jc w:val="center"/>
              <w:rPr>
                <w:b/>
                <w:bCs/>
              </w:rPr>
            </w:pPr>
          </w:p>
        </w:tc>
      </w:tr>
      <w:tr w:rsidR="00BB61F7" w:rsidRPr="00307FE1" w:rsidTr="00A02DD0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Мин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proofErr w:type="spellStart"/>
            <w:r w:rsidRPr="005149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ПР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ЦСР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ВР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307FE1" w:rsidRDefault="00BB61F7" w:rsidP="00563FD7">
            <w:pPr>
              <w:jc w:val="center"/>
            </w:pPr>
          </w:p>
        </w:tc>
      </w:tr>
      <w:tr w:rsidR="00BB61F7" w:rsidRPr="0051493B" w:rsidTr="00A02DD0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*****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1493B" w:rsidRDefault="00BB61F7" w:rsidP="00563FD7">
            <w:pPr>
              <w:jc w:val="center"/>
              <w:rPr>
                <w:sz w:val="20"/>
              </w:rPr>
            </w:pPr>
          </w:p>
        </w:tc>
      </w:tr>
      <w:tr w:rsidR="00BB61F7" w:rsidRPr="000932CB" w:rsidTr="00A02DD0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703433" w:rsidRDefault="00BB61F7" w:rsidP="00563FD7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703433" w:rsidRDefault="00BB61F7" w:rsidP="00563FD7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703433" w:rsidRDefault="00BB61F7" w:rsidP="00563FD7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703433" w:rsidRDefault="00BB61F7" w:rsidP="00563FD7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703433" w:rsidRDefault="00BB61F7" w:rsidP="00563FD7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703433" w:rsidRDefault="00BB61F7" w:rsidP="00563FD7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1F7" w:rsidRPr="00703433" w:rsidRDefault="00BB61F7" w:rsidP="00563FD7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BB61F7" w:rsidRPr="00C85E16" w:rsidTr="00A02DD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8C0D4F" w:rsidRDefault="00BB61F7" w:rsidP="000849B4">
            <w:pPr>
              <w:spacing w:before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A2FAF" w:rsidRDefault="00BB61F7" w:rsidP="005A2FAF">
            <w:pPr>
              <w:jc w:val="center"/>
              <w:rPr>
                <w:b/>
                <w:bCs/>
              </w:rPr>
            </w:pPr>
            <w:r w:rsidRPr="005A2FAF">
              <w:rPr>
                <w:b/>
                <w:bCs/>
              </w:rPr>
              <w:t>1</w:t>
            </w:r>
            <w:r w:rsidR="008E0496" w:rsidRPr="005A2FAF">
              <w:rPr>
                <w:b/>
                <w:bCs/>
              </w:rPr>
              <w:t>4</w:t>
            </w:r>
            <w:r w:rsidR="005A2FAF" w:rsidRPr="005A2FAF">
              <w:rPr>
                <w:b/>
                <w:bCs/>
              </w:rPr>
              <w:t>68</w:t>
            </w:r>
            <w:r w:rsidRPr="005A2FAF">
              <w:rPr>
                <w:b/>
                <w:bCs/>
              </w:rPr>
              <w:t>60,5</w:t>
            </w:r>
          </w:p>
        </w:tc>
      </w:tr>
      <w:tr w:rsidR="00BB61F7" w:rsidRPr="00C85E16" w:rsidTr="00A02DD0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8C0D4F" w:rsidRDefault="00BB61F7" w:rsidP="000849B4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8C0D4F">
              <w:rPr>
                <w:sz w:val="26"/>
                <w:szCs w:val="26"/>
              </w:rPr>
              <w:t>Непрограммные</w:t>
            </w:r>
            <w:proofErr w:type="spellEnd"/>
            <w:r w:rsidRPr="008C0D4F">
              <w:rPr>
                <w:sz w:val="26"/>
                <w:szCs w:val="26"/>
              </w:rPr>
              <w:t xml:space="preserve"> направления деятельности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 xml:space="preserve">99 0 00 00000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A2FAF" w:rsidRDefault="00BB61F7" w:rsidP="005A2FAF">
            <w:pPr>
              <w:spacing w:before="60"/>
              <w:jc w:val="center"/>
            </w:pPr>
            <w:r w:rsidRPr="005A2FAF">
              <w:t>14</w:t>
            </w:r>
            <w:r w:rsidR="005A2FAF" w:rsidRPr="005A2FAF">
              <w:t>68</w:t>
            </w:r>
            <w:r w:rsidRPr="005A2FAF">
              <w:t>60,5</w:t>
            </w:r>
          </w:p>
        </w:tc>
      </w:tr>
      <w:tr w:rsidR="00BB61F7" w:rsidRPr="00C85E16" w:rsidTr="00A02DD0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8C0D4F" w:rsidRDefault="00BB61F7" w:rsidP="000849B4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 xml:space="preserve">99 0 12 00000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5A2FAF" w:rsidRDefault="00BB61F7" w:rsidP="005A2FAF">
            <w:pPr>
              <w:spacing w:before="60"/>
              <w:jc w:val="center"/>
            </w:pPr>
            <w:r w:rsidRPr="005A2FAF">
              <w:t>14</w:t>
            </w:r>
            <w:r w:rsidR="005A2FAF" w:rsidRPr="005A2FAF">
              <w:t>68</w:t>
            </w:r>
            <w:r w:rsidRPr="005A2FAF">
              <w:t>60,5</w:t>
            </w:r>
          </w:p>
        </w:tc>
      </w:tr>
      <w:tr w:rsidR="00BB61F7" w:rsidRPr="00C85E16" w:rsidTr="00A02DD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8C0D4F" w:rsidRDefault="00BB61F7" w:rsidP="000849B4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территории Удмуртской Республики (в рамках базовой программы обязательного медицинского страхования), осуществляемое за счет иных источников</w:t>
            </w:r>
            <w:r w:rsidRPr="008C0D4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 xml:space="preserve">99 0 12 07400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>
              <w:t>20</w:t>
            </w:r>
            <w:r w:rsidRPr="00C85E16">
              <w:t>00,0</w:t>
            </w:r>
          </w:p>
        </w:tc>
      </w:tr>
    </w:tbl>
    <w:p w:rsidR="009055FB" w:rsidRDefault="009055FB"/>
    <w:p w:rsidR="009055FB" w:rsidRDefault="009055FB"/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9055FB" w:rsidRPr="00C85E16" w:rsidTr="002F15DB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spacing w:before="60" w:after="60"/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BB61F7" w:rsidRPr="00C85E16" w:rsidTr="00A02DD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28" w:rsidRPr="008C0D4F" w:rsidRDefault="00BB61F7" w:rsidP="00336228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99 0 12 07400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1B0E63" w:rsidRDefault="00BB61F7" w:rsidP="00563FD7">
            <w:pPr>
              <w:spacing w:before="60"/>
              <w:jc w:val="center"/>
            </w:pPr>
            <w:r w:rsidRPr="001B0E63">
              <w:t>140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1B0E63" w:rsidRDefault="00BB61F7" w:rsidP="00563FD7">
            <w:pPr>
              <w:spacing w:before="6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1B0E63">
              <w:rPr>
                <w:bCs/>
              </w:rPr>
              <w:t>00,0</w:t>
            </w:r>
          </w:p>
        </w:tc>
      </w:tr>
      <w:tr w:rsidR="00BB61F7" w:rsidRPr="00C85E16" w:rsidTr="00A02DD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8C0D4F" w:rsidRDefault="00BB61F7" w:rsidP="000849B4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 xml:space="preserve">99 0 12 50930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EC5AB4">
            <w:pPr>
              <w:spacing w:before="60"/>
              <w:jc w:val="center"/>
            </w:pPr>
            <w:r w:rsidRPr="00C85E16">
              <w:t>1</w:t>
            </w:r>
            <w:r>
              <w:t>4</w:t>
            </w:r>
            <w:r w:rsidR="00EC5AB4">
              <w:t>48</w:t>
            </w:r>
            <w:r>
              <w:t>60,5</w:t>
            </w:r>
          </w:p>
        </w:tc>
      </w:tr>
      <w:tr w:rsidR="00BB61F7" w:rsidRPr="00C85E16" w:rsidTr="00A02DD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1F7" w:rsidRPr="008C0D4F" w:rsidRDefault="00BB61F7" w:rsidP="00411119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spacing w:before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332F2C" w:rsidRDefault="00BB61F7" w:rsidP="00563FD7">
            <w:pPr>
              <w:spacing w:before="60"/>
              <w:jc w:val="center"/>
            </w:pPr>
            <w:r w:rsidRPr="00332F2C">
              <w:t>140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332F2C" w:rsidRDefault="00BB61F7" w:rsidP="00563FD7">
            <w:pPr>
              <w:spacing w:before="60"/>
              <w:jc w:val="center"/>
              <w:rPr>
                <w:bCs/>
              </w:rPr>
            </w:pPr>
            <w:r w:rsidRPr="00332F2C">
              <w:rPr>
                <w:bCs/>
              </w:rPr>
              <w:t>103925,5</w:t>
            </w:r>
          </w:p>
        </w:tc>
      </w:tr>
      <w:tr w:rsidR="00BB61F7" w:rsidRPr="00C85E16" w:rsidTr="00A02DD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61F7" w:rsidRPr="008C0D4F" w:rsidRDefault="00BB61F7" w:rsidP="00411119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C85E16" w:rsidRDefault="00BB61F7" w:rsidP="00563FD7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332F2C" w:rsidRDefault="00BB61F7" w:rsidP="00563FD7">
            <w:pPr>
              <w:jc w:val="center"/>
            </w:pPr>
            <w:r w:rsidRPr="00332F2C"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1F7" w:rsidRPr="008431E6" w:rsidRDefault="00BB61F7" w:rsidP="00CB3010">
            <w:pPr>
              <w:jc w:val="center"/>
              <w:rPr>
                <w:bCs/>
              </w:rPr>
            </w:pPr>
            <w:r w:rsidRPr="008431E6">
              <w:rPr>
                <w:bCs/>
              </w:rPr>
              <w:t>4</w:t>
            </w:r>
            <w:r w:rsidR="000629E4" w:rsidRPr="008431E6">
              <w:rPr>
                <w:bCs/>
              </w:rPr>
              <w:t>0</w:t>
            </w:r>
            <w:r w:rsidR="00CB3010">
              <w:rPr>
                <w:bCs/>
              </w:rPr>
              <w:t>086</w:t>
            </w:r>
            <w:r w:rsidRPr="008431E6">
              <w:rPr>
                <w:bCs/>
              </w:rPr>
              <w:t>,</w:t>
            </w:r>
            <w:r w:rsidR="003D3907">
              <w:rPr>
                <w:bCs/>
              </w:rPr>
              <w:t>7</w:t>
            </w:r>
          </w:p>
        </w:tc>
      </w:tr>
      <w:tr w:rsidR="00B535FC" w:rsidRPr="00AB45D9" w:rsidTr="00A02DD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FC" w:rsidRPr="008C0D4F" w:rsidRDefault="00B535FC" w:rsidP="0041111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D9510A" w:rsidRDefault="00B535FC" w:rsidP="00563FD7">
            <w:pPr>
              <w:jc w:val="center"/>
            </w:pPr>
            <w:r w:rsidRPr="00D9510A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D9510A" w:rsidRDefault="00B535FC" w:rsidP="00563FD7">
            <w:pPr>
              <w:jc w:val="center"/>
            </w:pPr>
            <w:r w:rsidRPr="00D9510A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D9510A" w:rsidRDefault="00B535FC" w:rsidP="00563FD7">
            <w:pPr>
              <w:jc w:val="center"/>
            </w:pPr>
            <w:r w:rsidRPr="00D9510A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D9510A" w:rsidRDefault="00B535FC" w:rsidP="00563FD7">
            <w:pPr>
              <w:jc w:val="center"/>
            </w:pPr>
            <w:r w:rsidRPr="00D9510A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E803B3" w:rsidRDefault="00B535FC" w:rsidP="00563FD7">
            <w:pPr>
              <w:jc w:val="center"/>
              <w:rPr>
                <w:highlight w:val="yellow"/>
              </w:rPr>
            </w:pPr>
            <w:r w:rsidRPr="00E803B3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8431E6" w:rsidRDefault="00B1535A" w:rsidP="00627EB0">
            <w:pPr>
              <w:jc w:val="center"/>
              <w:rPr>
                <w:bCs/>
              </w:rPr>
            </w:pPr>
            <w:r w:rsidRPr="008431E6">
              <w:rPr>
                <w:bCs/>
              </w:rPr>
              <w:t>2</w:t>
            </w:r>
            <w:r w:rsidR="00627EB0">
              <w:rPr>
                <w:bCs/>
              </w:rPr>
              <w:t>83,0</w:t>
            </w:r>
          </w:p>
        </w:tc>
      </w:tr>
      <w:tr w:rsidR="00B535FC" w:rsidRPr="00AB45D9" w:rsidTr="00A02DD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FC" w:rsidRPr="00D9510A" w:rsidRDefault="00B535FC" w:rsidP="00411119">
            <w:pPr>
              <w:spacing w:before="60" w:after="60"/>
              <w:rPr>
                <w:bCs/>
                <w:sz w:val="26"/>
                <w:szCs w:val="26"/>
              </w:rPr>
            </w:pPr>
            <w:r w:rsidRPr="00D9510A">
              <w:rPr>
                <w:bCs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D9510A" w:rsidRDefault="00B535FC" w:rsidP="00563FD7">
            <w:pPr>
              <w:jc w:val="center"/>
            </w:pPr>
            <w:r w:rsidRPr="00D9510A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D9510A" w:rsidRDefault="00B535FC" w:rsidP="00563FD7">
            <w:pPr>
              <w:jc w:val="center"/>
            </w:pPr>
            <w:r w:rsidRPr="00D9510A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D9510A" w:rsidRDefault="00B535FC" w:rsidP="00563FD7">
            <w:pPr>
              <w:jc w:val="center"/>
            </w:pPr>
            <w:r w:rsidRPr="00D9510A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D9510A" w:rsidRDefault="00B535FC" w:rsidP="00563FD7">
            <w:pPr>
              <w:jc w:val="center"/>
            </w:pPr>
            <w:r w:rsidRPr="00D9510A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4E3C94" w:rsidRDefault="00B535FC" w:rsidP="00563FD7">
            <w:pPr>
              <w:jc w:val="center"/>
            </w:pPr>
            <w:r w:rsidRPr="004E3C94">
              <w:t>830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332F2C" w:rsidRDefault="00CB3010" w:rsidP="00563FD7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="00B535FC" w:rsidRPr="00332F2C">
              <w:rPr>
                <w:bCs/>
              </w:rPr>
              <w:t>,6</w:t>
            </w:r>
          </w:p>
        </w:tc>
      </w:tr>
      <w:tr w:rsidR="00B535FC" w:rsidRPr="00C85E16" w:rsidTr="00A02DD0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FC" w:rsidRPr="008C0D4F" w:rsidRDefault="00B535FC" w:rsidP="00411119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332F2C" w:rsidRDefault="00B535FC" w:rsidP="00563FD7">
            <w:pPr>
              <w:jc w:val="center"/>
            </w:pPr>
            <w:r w:rsidRPr="00332F2C"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332F2C" w:rsidRDefault="00577210" w:rsidP="00577210">
            <w:pPr>
              <w:jc w:val="center"/>
              <w:rPr>
                <w:bCs/>
              </w:rPr>
            </w:pPr>
            <w:r w:rsidRPr="00577210">
              <w:rPr>
                <w:bCs/>
              </w:rPr>
              <w:t>4</w:t>
            </w:r>
            <w:r w:rsidR="00B535FC" w:rsidRPr="00577210">
              <w:rPr>
                <w:bCs/>
              </w:rPr>
              <w:t>7</w:t>
            </w:r>
            <w:r w:rsidRPr="00577210">
              <w:rPr>
                <w:bCs/>
              </w:rPr>
              <w:t>4</w:t>
            </w:r>
            <w:r w:rsidR="00B535FC" w:rsidRPr="00577210">
              <w:rPr>
                <w:bCs/>
              </w:rPr>
              <w:t>,</w:t>
            </w:r>
            <w:r w:rsidRPr="00577210">
              <w:rPr>
                <w:bCs/>
              </w:rPr>
              <w:t>7</w:t>
            </w:r>
          </w:p>
        </w:tc>
      </w:tr>
      <w:tr w:rsidR="00B535FC" w:rsidRPr="00C85E16" w:rsidTr="00F341E2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FC" w:rsidRPr="008C0D4F" w:rsidRDefault="00B535FC" w:rsidP="00411119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4B6425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6425">
              <w:rPr>
                <w:b/>
                <w:bCs/>
              </w:rPr>
              <w:t>2015310,9</w:t>
            </w:r>
          </w:p>
        </w:tc>
      </w:tr>
      <w:tr w:rsidR="00B535FC" w:rsidRPr="009E417D" w:rsidTr="00F341E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5FC" w:rsidRPr="008C0D4F" w:rsidRDefault="00B535FC" w:rsidP="00411119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9E417D" w:rsidRDefault="00B535FC" w:rsidP="004B6425">
            <w:pPr>
              <w:spacing w:before="120"/>
              <w:jc w:val="center"/>
              <w:rPr>
                <w:b/>
                <w:bCs/>
              </w:rPr>
            </w:pPr>
            <w:r w:rsidRPr="009E417D">
              <w:rPr>
                <w:b/>
                <w:bCs/>
              </w:rPr>
              <w:t>2</w:t>
            </w:r>
            <w:r w:rsidR="004B6425">
              <w:rPr>
                <w:b/>
                <w:bCs/>
              </w:rPr>
              <w:t>2015310,9</w:t>
            </w:r>
          </w:p>
        </w:tc>
      </w:tr>
      <w:tr w:rsidR="00B535FC" w:rsidRPr="00C85E16" w:rsidTr="00A02DD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5FC" w:rsidRPr="008C0D4F" w:rsidRDefault="00B535FC" w:rsidP="00411119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8C0D4F">
              <w:rPr>
                <w:sz w:val="26"/>
                <w:szCs w:val="26"/>
              </w:rPr>
              <w:t>Непрограммные</w:t>
            </w:r>
            <w:proofErr w:type="spellEnd"/>
            <w:r w:rsidRPr="008C0D4F">
              <w:rPr>
                <w:sz w:val="26"/>
                <w:szCs w:val="26"/>
              </w:rPr>
              <w:t xml:space="preserve">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 xml:space="preserve">99 0 00 00000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4B6425">
            <w:pPr>
              <w:jc w:val="center"/>
            </w:pPr>
            <w:r>
              <w:t>2</w:t>
            </w:r>
            <w:r w:rsidR="004B6425">
              <w:t>2015310,9</w:t>
            </w:r>
          </w:p>
        </w:tc>
      </w:tr>
    </w:tbl>
    <w:p w:rsidR="009055FB" w:rsidRDefault="009055FB"/>
    <w:p w:rsidR="009055FB" w:rsidRDefault="009055FB"/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9055FB" w:rsidRPr="00C85E16" w:rsidTr="008C0CA2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spacing w:before="60" w:after="60"/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B535FC" w:rsidRPr="00C85E16" w:rsidTr="00A02DD0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5FC" w:rsidRPr="008C0D4F" w:rsidRDefault="00B535FC" w:rsidP="0041111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 xml:space="preserve">99 0 12 00000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F341E2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9E417D" w:rsidRDefault="00B535FC" w:rsidP="004B6425">
            <w:pPr>
              <w:jc w:val="center"/>
            </w:pPr>
            <w:r w:rsidRPr="00AA388C">
              <w:t>2</w:t>
            </w:r>
            <w:r w:rsidR="004B6425">
              <w:t>2015310,9</w:t>
            </w:r>
          </w:p>
        </w:tc>
      </w:tr>
      <w:tr w:rsidR="00B535FC" w:rsidRPr="00C85E16" w:rsidTr="00A02DD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FC" w:rsidRPr="008C0D4F" w:rsidRDefault="00B535FC" w:rsidP="0041111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</w:t>
            </w:r>
            <w:r>
              <w:rPr>
                <w:sz w:val="26"/>
                <w:szCs w:val="26"/>
              </w:rPr>
              <w:t xml:space="preserve">и Удмуртской Республики (в рамках базовой программы </w:t>
            </w:r>
            <w:r w:rsidRPr="009E2BFD">
              <w:rPr>
                <w:sz w:val="26"/>
                <w:szCs w:val="26"/>
              </w:rPr>
              <w:t>обязательного медицинского страхования</w:t>
            </w:r>
            <w:r>
              <w:rPr>
                <w:sz w:val="26"/>
                <w:szCs w:val="26"/>
              </w:rPr>
              <w:t>)</w:t>
            </w:r>
            <w:r w:rsidRPr="0074594C">
              <w:rPr>
                <w:sz w:val="26"/>
                <w:szCs w:val="26"/>
              </w:rPr>
              <w:t>, осуществляемое за сч</w:t>
            </w:r>
            <w:r>
              <w:rPr>
                <w:sz w:val="26"/>
                <w:szCs w:val="26"/>
              </w:rPr>
              <w:t>ё</w:t>
            </w:r>
            <w:r w:rsidRPr="0074594C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иных источников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>
              <w:t>8725,9</w:t>
            </w:r>
          </w:p>
        </w:tc>
      </w:tr>
      <w:tr w:rsidR="00B535FC" w:rsidRPr="00C85E16" w:rsidTr="00A02DD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FC" w:rsidRPr="008C0D4F" w:rsidRDefault="00B535FC" w:rsidP="0041111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>
              <w:t>8725,9</w:t>
            </w:r>
          </w:p>
        </w:tc>
      </w:tr>
      <w:tr w:rsidR="00B535FC" w:rsidRPr="00C85E16" w:rsidTr="00A02DD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FC" w:rsidRPr="008C0D4F" w:rsidRDefault="00B535FC" w:rsidP="0041111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мероприятий, осуществляемых за счет средств нормированного страхового запаса Территориального фонда обязательного медицинского страхования Удмуртской Республики</w:t>
            </w:r>
            <w:r w:rsidRPr="008C0D4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>
              <w:t>102015,9</w:t>
            </w:r>
          </w:p>
        </w:tc>
      </w:tr>
      <w:tr w:rsidR="00B535FC" w:rsidRPr="00C85E16" w:rsidTr="00A02DD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FC" w:rsidRPr="008C0D4F" w:rsidRDefault="00B535FC" w:rsidP="0041111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>
              <w:t>102015,9</w:t>
            </w:r>
          </w:p>
        </w:tc>
      </w:tr>
    </w:tbl>
    <w:p w:rsidR="009055FB" w:rsidRDefault="009055FB"/>
    <w:p w:rsidR="009055FB" w:rsidRDefault="009055FB"/>
    <w:p w:rsidR="009055FB" w:rsidRDefault="009055FB"/>
    <w:p w:rsidR="009055FB" w:rsidRDefault="009055FB"/>
    <w:p w:rsidR="009055FB" w:rsidRDefault="009055FB"/>
    <w:p w:rsidR="009055FB" w:rsidRDefault="009055FB"/>
    <w:p w:rsidR="009055FB" w:rsidRDefault="009055FB"/>
    <w:p w:rsidR="009055FB" w:rsidRDefault="009055FB"/>
    <w:p w:rsidR="009055FB" w:rsidRDefault="009055FB"/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9055FB" w:rsidRPr="00C85E16" w:rsidTr="00F328C1">
        <w:trPr>
          <w:trHeight w:val="28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FB" w:rsidRPr="00703433" w:rsidRDefault="009055FB" w:rsidP="00810488">
            <w:pPr>
              <w:spacing w:before="60" w:after="60"/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B" w:rsidRPr="00703433" w:rsidRDefault="009055FB" w:rsidP="00810488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B535FC" w:rsidRPr="00C85E16" w:rsidTr="00A02DD0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35FC" w:rsidRPr="008C0D4F" w:rsidRDefault="00B535FC" w:rsidP="00411119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счет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9E417D" w:rsidRDefault="00B535FC" w:rsidP="00D42838">
            <w:pPr>
              <w:jc w:val="center"/>
            </w:pPr>
            <w:r>
              <w:t>217</w:t>
            </w:r>
            <w:r w:rsidR="00D42838">
              <w:t>618</w:t>
            </w:r>
            <w:r w:rsidR="00F325F3">
              <w:t>74</w:t>
            </w:r>
            <w:r>
              <w:t>,</w:t>
            </w:r>
            <w:r w:rsidR="00F325F3">
              <w:t>8</w:t>
            </w:r>
          </w:p>
        </w:tc>
      </w:tr>
      <w:tr w:rsidR="00B535FC" w:rsidRPr="00C85E16" w:rsidTr="00A02DD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8C0D4F" w:rsidRDefault="00B535FC" w:rsidP="0041111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064255" w:rsidRDefault="00B535FC" w:rsidP="00563FD7">
            <w:pPr>
              <w:jc w:val="center"/>
            </w:pPr>
            <w:r>
              <w:t>20920079,5</w:t>
            </w:r>
          </w:p>
        </w:tc>
      </w:tr>
      <w:tr w:rsidR="00B535FC" w:rsidRPr="00C85E16" w:rsidTr="00A02DD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8C0D4F" w:rsidRDefault="00B535FC" w:rsidP="00411119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C85E16" w:rsidRDefault="00B535FC" w:rsidP="00563FD7">
            <w:pPr>
              <w:jc w:val="center"/>
            </w:pPr>
            <w:r w:rsidRPr="00C85E16">
              <w:t>580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FC" w:rsidRPr="0004312E" w:rsidRDefault="00CB1C29" w:rsidP="0004312E">
            <w:pPr>
              <w:jc w:val="center"/>
            </w:pPr>
            <w:r w:rsidRPr="0004312E">
              <w:t>8</w:t>
            </w:r>
            <w:r w:rsidR="0004312E" w:rsidRPr="0004312E">
              <w:t>417</w:t>
            </w:r>
            <w:r w:rsidR="00F325F3" w:rsidRPr="0004312E">
              <w:t>9</w:t>
            </w:r>
            <w:r w:rsidRPr="0004312E">
              <w:t>5</w:t>
            </w:r>
            <w:r w:rsidR="00B535FC" w:rsidRPr="0004312E">
              <w:t>,</w:t>
            </w:r>
            <w:r w:rsidRPr="0004312E">
              <w:t>3</w:t>
            </w:r>
          </w:p>
        </w:tc>
      </w:tr>
      <w:tr w:rsidR="004B6425" w:rsidRPr="00C85E16" w:rsidTr="00A02DD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8C0D4F" w:rsidRDefault="004E5B51" w:rsidP="004E5B51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Финансовое обеспечение </w:t>
            </w:r>
            <w:r>
              <w:rPr>
                <w:sz w:val="26"/>
                <w:szCs w:val="26"/>
              </w:rPr>
              <w:t>формирования</w:t>
            </w:r>
            <w:r w:rsidRPr="008C0D4F">
              <w:rPr>
                <w:sz w:val="26"/>
                <w:szCs w:val="26"/>
              </w:rPr>
              <w:t xml:space="preserve">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6A3246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6A3246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6A3246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4B6425">
            <w:pPr>
              <w:jc w:val="center"/>
            </w:pPr>
            <w:r w:rsidRPr="00C85E16">
              <w:t>99 0 12 5</w:t>
            </w:r>
            <w:r>
              <w:t>257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6A3246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9E417D" w:rsidRDefault="004B6425" w:rsidP="004B6425">
            <w:pPr>
              <w:jc w:val="center"/>
            </w:pPr>
            <w:r>
              <w:t>133070,6</w:t>
            </w:r>
          </w:p>
        </w:tc>
      </w:tr>
      <w:tr w:rsidR="004B6425" w:rsidRPr="00C85E16" w:rsidTr="00A02DD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8C0D4F" w:rsidRDefault="004B6425" w:rsidP="006A324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6A3246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6A3246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6A3246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4B6425">
            <w:pPr>
              <w:jc w:val="center"/>
            </w:pPr>
            <w:r w:rsidRPr="00C85E16">
              <w:t>99 0 12 5</w:t>
            </w:r>
            <w:r>
              <w:t>257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563FD7">
            <w:pPr>
              <w:jc w:val="center"/>
            </w:pPr>
            <w: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04312E" w:rsidRDefault="004B6425" w:rsidP="0004312E">
            <w:pPr>
              <w:jc w:val="center"/>
            </w:pPr>
            <w:r>
              <w:t>133070,6</w:t>
            </w:r>
          </w:p>
        </w:tc>
      </w:tr>
    </w:tbl>
    <w:p w:rsidR="00D408BF" w:rsidRDefault="00D408BF"/>
    <w:p w:rsidR="00D408BF" w:rsidRDefault="00D408BF"/>
    <w:p w:rsidR="00D408BF" w:rsidRDefault="00D408BF"/>
    <w:p w:rsidR="00D408BF" w:rsidRDefault="00D408BF"/>
    <w:p w:rsidR="00D408BF" w:rsidRDefault="00D408BF"/>
    <w:p w:rsidR="00D408BF" w:rsidRDefault="00D408BF"/>
    <w:p w:rsidR="00D408BF" w:rsidRDefault="00D408BF"/>
    <w:p w:rsidR="00D408BF" w:rsidRDefault="00D408BF"/>
    <w:p w:rsidR="00D408BF" w:rsidRDefault="00D408BF"/>
    <w:p w:rsidR="00D408BF" w:rsidRDefault="00D408BF"/>
    <w:p w:rsidR="00D408BF" w:rsidRDefault="00D408BF"/>
    <w:tbl>
      <w:tblPr>
        <w:tblW w:w="9432" w:type="dxa"/>
        <w:tblInd w:w="93" w:type="dxa"/>
        <w:tblLook w:val="000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D408BF" w:rsidRPr="00C85E16" w:rsidTr="00D5061C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BF" w:rsidRPr="00703433" w:rsidRDefault="00D408BF" w:rsidP="00810488">
            <w:pPr>
              <w:spacing w:before="60" w:after="60"/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BF" w:rsidRPr="00703433" w:rsidRDefault="00D408BF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BF" w:rsidRPr="00703433" w:rsidRDefault="00D408BF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BF" w:rsidRPr="00703433" w:rsidRDefault="00D408BF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BF" w:rsidRPr="00703433" w:rsidRDefault="00D408BF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BF" w:rsidRPr="00703433" w:rsidRDefault="00D408BF" w:rsidP="00810488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BF" w:rsidRPr="00703433" w:rsidRDefault="00D408BF" w:rsidP="00810488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4B6425" w:rsidRPr="00C85E16" w:rsidTr="00A02DD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8C0D4F" w:rsidRDefault="003530D5" w:rsidP="006A324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</w:t>
            </w:r>
            <w:r>
              <w:rPr>
                <w:sz w:val="26"/>
                <w:szCs w:val="26"/>
              </w:rPr>
              <w:t xml:space="preserve">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6A3246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6A3246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6A3246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4B6425">
            <w:pPr>
              <w:jc w:val="center"/>
            </w:pPr>
            <w:r w:rsidRPr="00C85E16">
              <w:t>99 0 12 5</w:t>
            </w:r>
            <w:r>
              <w:t>258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6A3246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9E417D" w:rsidRDefault="004B6425" w:rsidP="006A3246">
            <w:pPr>
              <w:jc w:val="center"/>
            </w:pPr>
            <w:r>
              <w:t>9623,7</w:t>
            </w:r>
          </w:p>
        </w:tc>
      </w:tr>
      <w:tr w:rsidR="004B6425" w:rsidRPr="00C85E16" w:rsidTr="00A02DD0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8C0D4F" w:rsidRDefault="004B6425" w:rsidP="006A3246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6A3246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6A3246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6A3246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Pr="00C85E16" w:rsidRDefault="004B6425" w:rsidP="006A3246">
            <w:pPr>
              <w:jc w:val="center"/>
            </w:pPr>
            <w:r w:rsidRPr="00C85E16">
              <w:t>99 0 12 5</w:t>
            </w:r>
            <w:r>
              <w:t>258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Default="004B6425" w:rsidP="00563FD7">
            <w:pPr>
              <w:jc w:val="center"/>
            </w:pPr>
            <w:r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25" w:rsidRDefault="004B6425" w:rsidP="0004312E">
            <w:pPr>
              <w:jc w:val="center"/>
            </w:pPr>
            <w:r>
              <w:t>9623,7</w:t>
            </w:r>
          </w:p>
        </w:tc>
      </w:tr>
      <w:tr w:rsidR="004B6425" w:rsidRPr="00C85E16" w:rsidTr="00A02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34" w:type="dxa"/>
            <w:shd w:val="clear" w:color="auto" w:fill="auto"/>
            <w:noWrap/>
            <w:vAlign w:val="bottom"/>
          </w:tcPr>
          <w:p w:rsidR="004B6425" w:rsidRPr="00C85E16" w:rsidRDefault="004B6425" w:rsidP="00411119">
            <w:pPr>
              <w:spacing w:before="60" w:after="60"/>
              <w:rPr>
                <w:b/>
                <w:bCs/>
              </w:rPr>
            </w:pPr>
            <w:r w:rsidRPr="00C85E16">
              <w:rPr>
                <w:b/>
                <w:bCs/>
              </w:rPr>
              <w:t>ВСЕГО РАСХОДОВ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B6425" w:rsidRPr="00C85E16" w:rsidRDefault="004B6425" w:rsidP="00563FD7">
            <w:pPr>
              <w:jc w:val="center"/>
            </w:pPr>
            <w:r w:rsidRPr="00C85E16"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4B6425" w:rsidRPr="00C85E16" w:rsidRDefault="004B6425" w:rsidP="00563FD7">
            <w:pPr>
              <w:jc w:val="center"/>
            </w:pPr>
            <w:r w:rsidRPr="00C85E16"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B6425" w:rsidRPr="00C85E16" w:rsidRDefault="004B6425" w:rsidP="00563FD7">
            <w:pPr>
              <w:jc w:val="center"/>
            </w:pPr>
            <w:r w:rsidRPr="00C85E16">
              <w:t> 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4B6425" w:rsidRPr="00C85E16" w:rsidRDefault="004B6425" w:rsidP="00563FD7">
            <w:pPr>
              <w:jc w:val="center"/>
            </w:pPr>
            <w:r w:rsidRPr="00C85E16"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4B6425" w:rsidRPr="00C85E16" w:rsidRDefault="004B6425" w:rsidP="00563FD7">
            <w:pPr>
              <w:jc w:val="center"/>
            </w:pPr>
            <w:r w:rsidRPr="00C85E16">
              <w:t> 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4B6425" w:rsidRPr="00C85E16" w:rsidRDefault="004B6425" w:rsidP="004B64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22162171,4</w:t>
            </w:r>
          </w:p>
        </w:tc>
      </w:tr>
    </w:tbl>
    <w:p w:rsidR="005651A7" w:rsidRPr="004824A9" w:rsidRDefault="005651A7" w:rsidP="00563FD7">
      <w:pPr>
        <w:pStyle w:val="a3"/>
        <w:spacing w:before="60" w:after="60"/>
        <w:jc w:val="both"/>
        <w:rPr>
          <w:b/>
          <w:sz w:val="14"/>
          <w:szCs w:val="14"/>
        </w:rPr>
      </w:pPr>
    </w:p>
    <w:p w:rsidR="005651A7" w:rsidRPr="001663DC" w:rsidRDefault="005651A7" w:rsidP="00563FD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 </w:t>
      </w:r>
      <w:r w:rsidRPr="001663DC">
        <w:rPr>
          <w:sz w:val="26"/>
          <w:szCs w:val="26"/>
        </w:rPr>
        <w:t>–</w:t>
      </w:r>
      <w:r w:rsidRPr="001663DC">
        <w:rPr>
          <w:sz w:val="24"/>
          <w:szCs w:val="24"/>
        </w:rPr>
        <w:t xml:space="preserve"> код ведомственной классификации расходов бюджета территориального фонда обязательного медицинского страхования;</w:t>
      </w:r>
    </w:p>
    <w:p w:rsidR="005651A7" w:rsidRPr="001663DC" w:rsidRDefault="005651A7" w:rsidP="00563FD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**, *** </w:t>
      </w:r>
      <w:r w:rsidRPr="001663DC">
        <w:rPr>
          <w:sz w:val="26"/>
          <w:szCs w:val="26"/>
        </w:rPr>
        <w:t xml:space="preserve">– </w:t>
      </w:r>
      <w:r w:rsidRPr="001663DC">
        <w:rPr>
          <w:sz w:val="24"/>
          <w:szCs w:val="24"/>
        </w:rPr>
        <w:t>наименование разделов и подразделов классификации расходов бюджетов;</w:t>
      </w:r>
    </w:p>
    <w:p w:rsidR="005651A7" w:rsidRPr="001663DC" w:rsidRDefault="005651A7" w:rsidP="00563FD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**** </w:t>
      </w:r>
      <w:r w:rsidRPr="001663DC">
        <w:rPr>
          <w:sz w:val="26"/>
          <w:szCs w:val="26"/>
        </w:rPr>
        <w:t>–</w:t>
      </w:r>
      <w:r w:rsidRPr="001663DC">
        <w:rPr>
          <w:sz w:val="24"/>
          <w:szCs w:val="24"/>
        </w:rPr>
        <w:t xml:space="preserve"> наименование целевых статей классификации расходов бюджетов;</w:t>
      </w:r>
    </w:p>
    <w:p w:rsidR="005651A7" w:rsidRPr="001663DC" w:rsidRDefault="005651A7" w:rsidP="00563FD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***** </w:t>
      </w:r>
      <w:r w:rsidRPr="001663DC">
        <w:rPr>
          <w:sz w:val="26"/>
          <w:szCs w:val="26"/>
        </w:rPr>
        <w:t>–</w:t>
      </w:r>
      <w:r w:rsidRPr="001663DC">
        <w:rPr>
          <w:sz w:val="24"/>
          <w:szCs w:val="24"/>
        </w:rPr>
        <w:t xml:space="preserve"> наименование видов расходов классификации расходов бюджетов.</w:t>
      </w:r>
    </w:p>
    <w:p w:rsidR="008C4B3E" w:rsidRDefault="005479C6" w:rsidP="00563FD7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01E05" w:rsidRDefault="00BD2B20" w:rsidP="0056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0E0E">
        <w:rPr>
          <w:sz w:val="28"/>
          <w:szCs w:val="28"/>
        </w:rPr>
        <w:t xml:space="preserve">) </w:t>
      </w:r>
      <w:r w:rsidR="00801E05" w:rsidRPr="006F5641">
        <w:rPr>
          <w:sz w:val="28"/>
          <w:szCs w:val="28"/>
        </w:rPr>
        <w:t>приложени</w:t>
      </w:r>
      <w:r w:rsidR="00801E05">
        <w:rPr>
          <w:sz w:val="28"/>
          <w:szCs w:val="28"/>
        </w:rPr>
        <w:t>е</w:t>
      </w:r>
      <w:r w:rsidR="00801E05" w:rsidRPr="006F5641">
        <w:rPr>
          <w:sz w:val="28"/>
          <w:szCs w:val="28"/>
        </w:rPr>
        <w:t xml:space="preserve"> </w:t>
      </w:r>
      <w:r w:rsidR="00801E05">
        <w:rPr>
          <w:sz w:val="28"/>
          <w:szCs w:val="28"/>
        </w:rPr>
        <w:t>6</w:t>
      </w:r>
      <w:r w:rsidR="00801E05" w:rsidRPr="004944CB">
        <w:rPr>
          <w:sz w:val="28"/>
          <w:szCs w:val="28"/>
        </w:rPr>
        <w:t xml:space="preserve"> изложить</w:t>
      </w:r>
      <w:r w:rsidR="00801E05" w:rsidRPr="006F5641">
        <w:rPr>
          <w:sz w:val="28"/>
          <w:szCs w:val="28"/>
        </w:rPr>
        <w:t xml:space="preserve"> в следующей редакции: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«Приложение 6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к Закону Удмуртской Республики 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«О бюджете Территориального фонда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обязательного медицинского 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 xml:space="preserve">страхования Удмуртской Республики 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на 2020 год и на плановый период</w:t>
      </w:r>
    </w:p>
    <w:p w:rsidR="00801E05" w:rsidRDefault="00801E05" w:rsidP="00563FD7">
      <w:pPr>
        <w:pStyle w:val="ConsNormal"/>
        <w:ind w:firstLine="0"/>
        <w:jc w:val="right"/>
        <w:rPr>
          <w:sz w:val="28"/>
        </w:rPr>
      </w:pPr>
      <w:r>
        <w:rPr>
          <w:sz w:val="28"/>
        </w:rPr>
        <w:t>2021 и 2022 годов»</w:t>
      </w:r>
    </w:p>
    <w:p w:rsidR="001E44C1" w:rsidRDefault="001E44C1" w:rsidP="00563FD7">
      <w:pPr>
        <w:ind w:firstLine="709"/>
        <w:jc w:val="both"/>
        <w:rPr>
          <w:sz w:val="28"/>
          <w:szCs w:val="28"/>
        </w:rPr>
      </w:pPr>
    </w:p>
    <w:p w:rsidR="00F75EFA" w:rsidRDefault="00F75EFA" w:rsidP="00563FD7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F75EFA" w:rsidRPr="00940118" w:rsidRDefault="00F75EFA" w:rsidP="00563FD7">
      <w:pPr>
        <w:pStyle w:val="Con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межбюджетных трансфертов</w:t>
      </w:r>
      <w:r w:rsidRPr="00940118">
        <w:rPr>
          <w:sz w:val="28"/>
          <w:szCs w:val="28"/>
        </w:rPr>
        <w:t>, получаемых из бюджета Федерального фонда обязательного медицинского страхования, на 20</w:t>
      </w:r>
      <w:r>
        <w:rPr>
          <w:sz w:val="28"/>
          <w:szCs w:val="28"/>
        </w:rPr>
        <w:t>20</w:t>
      </w:r>
      <w:r w:rsidRPr="00940118">
        <w:rPr>
          <w:sz w:val="28"/>
          <w:szCs w:val="28"/>
        </w:rPr>
        <w:t xml:space="preserve"> год</w:t>
      </w:r>
    </w:p>
    <w:p w:rsidR="00F75EFA" w:rsidRPr="00B30F88" w:rsidRDefault="00F75EFA" w:rsidP="00563FD7">
      <w:pPr>
        <w:pStyle w:val="ConsNormal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333"/>
      </w:tblGrid>
      <w:tr w:rsidR="00F75EFA" w:rsidTr="00A02DD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FA" w:rsidRDefault="00F75EFA" w:rsidP="00563FD7">
            <w:pPr>
              <w:pStyle w:val="ConsNormal"/>
              <w:spacing w:before="120" w:after="120"/>
              <w:ind w:left="-19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FA" w:rsidRDefault="00F75EFA" w:rsidP="00563FD7">
            <w:pPr>
              <w:pStyle w:val="ConsNormal"/>
              <w:spacing w:before="120" w:after="12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F75EFA" w:rsidTr="00A02DD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FA" w:rsidRPr="002F713F" w:rsidRDefault="00F75EFA" w:rsidP="00563FD7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 w:rsidRPr="002F713F">
              <w:rPr>
                <w:sz w:val="26"/>
                <w:szCs w:val="26"/>
              </w:rPr>
              <w:t>Межбюджетные трансферты, получаемые из бюджета Федерального фонда обязательного медицинского страхования, – всего,</w:t>
            </w:r>
          </w:p>
          <w:p w:rsidR="00F75EFA" w:rsidRPr="002F713F" w:rsidRDefault="00F75EFA" w:rsidP="00563FD7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 w:rsidRPr="002F713F">
              <w:rPr>
                <w:sz w:val="26"/>
                <w:szCs w:val="26"/>
              </w:rPr>
              <w:t>в том числе на:</w:t>
            </w:r>
          </w:p>
          <w:p w:rsidR="00F75EFA" w:rsidRDefault="00F75EFA" w:rsidP="00563FD7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 w:rsidRPr="002F713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территории Удмуртской Республики в рамках базовой программы обязательного медицинского страхования,</w:t>
            </w:r>
          </w:p>
          <w:p w:rsidR="00B05592" w:rsidRDefault="00E33B22" w:rsidP="00563FD7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proofErr w:type="spellStart"/>
            <w:r w:rsidRPr="00CA47C7">
              <w:rPr>
                <w:sz w:val="26"/>
                <w:szCs w:val="26"/>
              </w:rPr>
              <w:t>софинансирование</w:t>
            </w:r>
            <w:proofErr w:type="spellEnd"/>
            <w:r w:rsidRPr="00CA47C7">
              <w:rPr>
                <w:sz w:val="26"/>
                <w:szCs w:val="26"/>
              </w:rPr>
              <w:t xml:space="preserve"> расходов медицинских организаций на оплату труда врачей и среднего медицинского персонала</w:t>
            </w:r>
            <w:r w:rsidR="00B05592" w:rsidRPr="00CA47C7">
              <w:rPr>
                <w:sz w:val="26"/>
                <w:szCs w:val="26"/>
              </w:rPr>
              <w:t>,</w:t>
            </w:r>
          </w:p>
          <w:p w:rsidR="00F75EFA" w:rsidRDefault="00F75EFA" w:rsidP="00563FD7">
            <w:pPr>
              <w:pStyle w:val="ConsNormal"/>
              <w:spacing w:before="120" w:after="120"/>
              <w:ind w:firstLine="0"/>
              <w:rPr>
                <w:sz w:val="26"/>
                <w:szCs w:val="26"/>
              </w:rPr>
            </w:pPr>
            <w:r w:rsidRPr="00C614CC">
              <w:rPr>
                <w:sz w:val="26"/>
                <w:szCs w:val="26"/>
              </w:rPr>
              <w:t>финансов</w:t>
            </w:r>
            <w:r w:rsidR="000B6868" w:rsidRPr="00C614CC">
              <w:rPr>
                <w:sz w:val="26"/>
                <w:szCs w:val="26"/>
              </w:rPr>
              <w:t>о</w:t>
            </w:r>
            <w:r w:rsidRPr="00C614CC">
              <w:rPr>
                <w:sz w:val="26"/>
                <w:szCs w:val="26"/>
              </w:rPr>
              <w:t>е</w:t>
            </w:r>
            <w:r w:rsidR="000B6868" w:rsidRPr="00C614CC">
              <w:rPr>
                <w:sz w:val="26"/>
                <w:szCs w:val="26"/>
              </w:rPr>
              <w:t xml:space="preserve"> обеспечение</w:t>
            </w:r>
            <w:r w:rsidRPr="00C614CC">
              <w:rPr>
                <w:sz w:val="26"/>
                <w:szCs w:val="26"/>
              </w:rPr>
              <w:t xml:space="preserve"> осуществлени</w:t>
            </w:r>
            <w:r w:rsidR="000B6868" w:rsidRPr="00C614CC">
              <w:rPr>
                <w:sz w:val="26"/>
                <w:szCs w:val="26"/>
              </w:rPr>
              <w:t>я</w:t>
            </w:r>
            <w:r w:rsidRPr="002F713F">
              <w:rPr>
                <w:sz w:val="26"/>
                <w:szCs w:val="26"/>
              </w:rPr>
              <w:t xml:space="preserve"> денежных выплат стимулирующего характера медицинским работникам за выявление </w:t>
            </w:r>
            <w:r w:rsidR="000B6868" w:rsidRPr="002F713F">
              <w:rPr>
                <w:sz w:val="26"/>
                <w:szCs w:val="26"/>
              </w:rPr>
              <w:t xml:space="preserve">онкологических заболеваний </w:t>
            </w:r>
            <w:r w:rsidRPr="002F713F">
              <w:rPr>
                <w:sz w:val="26"/>
                <w:szCs w:val="26"/>
              </w:rPr>
              <w:t xml:space="preserve">в ходе проведения диспансеризации и профилактических медицинских осмотров населения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FA" w:rsidRDefault="00F75EFA" w:rsidP="00563FD7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F75EFA" w:rsidRDefault="00F75EFA" w:rsidP="00563FD7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F75EFA" w:rsidRDefault="00F75EFA" w:rsidP="00563FD7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</w:t>
            </w:r>
            <w:r w:rsidR="00FF2E43">
              <w:rPr>
                <w:sz w:val="26"/>
                <w:szCs w:val="26"/>
              </w:rPr>
              <w:t>07250,4</w:t>
            </w:r>
          </w:p>
          <w:p w:rsidR="00F75EFA" w:rsidRDefault="00F75EFA" w:rsidP="00563FD7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F75EFA" w:rsidRDefault="00F75EFA" w:rsidP="00563FD7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F75EFA" w:rsidRDefault="00F75EFA" w:rsidP="00563FD7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21464556,1</w:t>
            </w:r>
          </w:p>
          <w:p w:rsidR="00F75EFA" w:rsidRDefault="00F75EFA" w:rsidP="00563FD7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F75EFA" w:rsidRDefault="00F75EFA" w:rsidP="00563FD7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F75EFA" w:rsidRDefault="00F75EFA" w:rsidP="00563FD7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F75EFA" w:rsidRDefault="00F75EFA" w:rsidP="00563FD7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F75EFA" w:rsidRDefault="00FF2E43" w:rsidP="00563FD7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13307</w:t>
            </w:r>
            <w:r w:rsidR="006273D5">
              <w:rPr>
                <w:sz w:val="26"/>
                <w:szCs w:val="26"/>
              </w:rPr>
              <w:t>0</w:t>
            </w:r>
            <w:r w:rsidR="00A84E7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  <w:p w:rsidR="00195948" w:rsidRDefault="00195948" w:rsidP="00563FD7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195948" w:rsidRDefault="00FF2E43" w:rsidP="00563FD7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9623</w:t>
            </w:r>
            <w:r w:rsidR="00A84E7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  <w:p w:rsidR="00195948" w:rsidRDefault="00195948" w:rsidP="00563FD7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195948" w:rsidRDefault="00195948" w:rsidP="00563FD7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195948" w:rsidRDefault="00195948" w:rsidP="00563FD7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  <w:p w:rsidR="00195948" w:rsidRDefault="00195948" w:rsidP="00563FD7">
            <w:pPr>
              <w:pStyle w:val="ConsNormal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F75EFA" w:rsidRDefault="00F75EFA" w:rsidP="00563FD7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A0E0E" w:rsidRDefault="009D7D2F" w:rsidP="0056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1E05">
        <w:rPr>
          <w:sz w:val="28"/>
          <w:szCs w:val="28"/>
        </w:rPr>
        <w:t xml:space="preserve">) </w:t>
      </w:r>
      <w:r w:rsidR="002A0E0E" w:rsidRPr="006F5641">
        <w:rPr>
          <w:sz w:val="28"/>
          <w:szCs w:val="28"/>
        </w:rPr>
        <w:t>приложени</w:t>
      </w:r>
      <w:r w:rsidR="002A0E0E">
        <w:rPr>
          <w:sz w:val="28"/>
          <w:szCs w:val="28"/>
        </w:rPr>
        <w:t>е</w:t>
      </w:r>
      <w:r w:rsidR="002A0E0E" w:rsidRPr="006F5641">
        <w:rPr>
          <w:sz w:val="28"/>
          <w:szCs w:val="28"/>
        </w:rPr>
        <w:t xml:space="preserve"> </w:t>
      </w:r>
      <w:r w:rsidR="009A0EE1">
        <w:rPr>
          <w:sz w:val="28"/>
          <w:szCs w:val="28"/>
        </w:rPr>
        <w:t>9</w:t>
      </w:r>
      <w:r w:rsidR="002A0E0E" w:rsidRPr="004944CB">
        <w:rPr>
          <w:sz w:val="28"/>
          <w:szCs w:val="28"/>
        </w:rPr>
        <w:t xml:space="preserve"> изложить</w:t>
      </w:r>
      <w:r w:rsidR="002A0E0E" w:rsidRPr="006F5641">
        <w:rPr>
          <w:sz w:val="28"/>
          <w:szCs w:val="28"/>
        </w:rPr>
        <w:t xml:space="preserve"> в следующей редакции:</w:t>
      </w:r>
    </w:p>
    <w:tbl>
      <w:tblPr>
        <w:tblW w:w="0" w:type="auto"/>
        <w:tblLook w:val="01E0"/>
      </w:tblPr>
      <w:tblGrid>
        <w:gridCol w:w="4784"/>
        <w:gridCol w:w="4786"/>
      </w:tblGrid>
      <w:tr w:rsidR="00EC17FA" w:rsidTr="00B00917">
        <w:tc>
          <w:tcPr>
            <w:tcW w:w="4784" w:type="dxa"/>
          </w:tcPr>
          <w:p w:rsidR="00EC17FA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EC17FA" w:rsidRDefault="00FB06B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EC17FA">
              <w:rPr>
                <w:sz w:val="28"/>
              </w:rPr>
              <w:t xml:space="preserve">Приложение </w:t>
            </w:r>
            <w:r w:rsidR="00CD7164">
              <w:rPr>
                <w:sz w:val="28"/>
              </w:rPr>
              <w:t>9</w:t>
            </w:r>
          </w:p>
          <w:p w:rsidR="00EC17FA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Закону Удмуртской Республики </w:t>
            </w:r>
          </w:p>
          <w:p w:rsidR="00EC17FA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«О бюджете Территориального фонда</w:t>
            </w:r>
          </w:p>
          <w:p w:rsidR="002F66FB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обязательного медицинского страхования Удмуртской Республики на 20</w:t>
            </w:r>
            <w:r w:rsidR="002E53DB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  <w:r w:rsidR="002F66FB">
              <w:rPr>
                <w:sz w:val="28"/>
              </w:rPr>
              <w:t xml:space="preserve"> и на плановый период</w:t>
            </w:r>
          </w:p>
          <w:p w:rsidR="00EC17FA" w:rsidRDefault="002F66FB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E52423">
              <w:rPr>
                <w:sz w:val="28"/>
              </w:rPr>
              <w:t>2</w:t>
            </w:r>
            <w:r w:rsidR="002E53DB">
              <w:rPr>
                <w:sz w:val="28"/>
              </w:rPr>
              <w:t>1</w:t>
            </w:r>
            <w:r>
              <w:rPr>
                <w:sz w:val="28"/>
              </w:rPr>
              <w:t xml:space="preserve"> и 20</w:t>
            </w:r>
            <w:r w:rsidR="00CD7164">
              <w:rPr>
                <w:sz w:val="28"/>
              </w:rPr>
              <w:t>2</w:t>
            </w:r>
            <w:r w:rsidR="002E53DB">
              <w:rPr>
                <w:sz w:val="28"/>
              </w:rPr>
              <w:t>2</w:t>
            </w:r>
            <w:r>
              <w:rPr>
                <w:sz w:val="28"/>
              </w:rPr>
              <w:t xml:space="preserve"> годов</w:t>
            </w:r>
            <w:r w:rsidR="00EC17FA">
              <w:rPr>
                <w:sz w:val="28"/>
              </w:rPr>
              <w:t>»</w:t>
            </w:r>
          </w:p>
          <w:p w:rsidR="00EC17FA" w:rsidRDefault="00EC17FA" w:rsidP="00563FD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EC17FA" w:rsidRDefault="00EC17FA" w:rsidP="00563FD7">
      <w:pPr>
        <w:spacing w:after="60"/>
        <w:jc w:val="center"/>
        <w:rPr>
          <w:bCs/>
          <w:sz w:val="28"/>
        </w:rPr>
      </w:pPr>
      <w:r>
        <w:rPr>
          <w:bCs/>
          <w:sz w:val="28"/>
        </w:rPr>
        <w:t>Источники внутреннего финансирования дефицита бюджета Территориального фонда обязательного медицинского страхования Удмуртской Республики на 20</w:t>
      </w:r>
      <w:r w:rsidR="002E53DB">
        <w:rPr>
          <w:bCs/>
          <w:sz w:val="28"/>
        </w:rPr>
        <w:t>20</w:t>
      </w:r>
      <w:r>
        <w:rPr>
          <w:bCs/>
          <w:sz w:val="28"/>
        </w:rPr>
        <w:t xml:space="preserve"> год</w:t>
      </w:r>
    </w:p>
    <w:p w:rsidR="00BC6332" w:rsidRPr="00BD007F" w:rsidRDefault="00BC6332" w:rsidP="00563FD7">
      <w:pPr>
        <w:spacing w:after="60"/>
        <w:jc w:val="center"/>
        <w:rPr>
          <w:b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9"/>
        <w:gridCol w:w="4732"/>
        <w:gridCol w:w="1985"/>
      </w:tblGrid>
      <w:tr w:rsidR="00EC17FA" w:rsidRPr="00BD2B31" w:rsidTr="00B00917">
        <w:tc>
          <w:tcPr>
            <w:tcW w:w="2889" w:type="dxa"/>
          </w:tcPr>
          <w:p w:rsidR="00EC17FA" w:rsidRPr="00BD2B31" w:rsidRDefault="00EC17FA" w:rsidP="00563FD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Наименование источника финансирования дефицита бюджета</w:t>
            </w:r>
          </w:p>
        </w:tc>
        <w:tc>
          <w:tcPr>
            <w:tcW w:w="1985" w:type="dxa"/>
          </w:tcPr>
          <w:p w:rsidR="00EC17FA" w:rsidRDefault="00EC17FA" w:rsidP="00563FD7">
            <w:pPr>
              <w:jc w:val="center"/>
            </w:pPr>
            <w:r w:rsidRPr="00BD2B31">
              <w:rPr>
                <w:b/>
                <w:bCs/>
              </w:rPr>
              <w:t>Сумма,</w:t>
            </w:r>
            <w:r w:rsidRPr="00BD2B31">
              <w:t xml:space="preserve"> </w:t>
            </w:r>
          </w:p>
          <w:p w:rsidR="00EC17FA" w:rsidRPr="00BD2B31" w:rsidRDefault="00EC17FA" w:rsidP="00563FD7">
            <w:pPr>
              <w:jc w:val="center"/>
              <w:rPr>
                <w:b/>
                <w:bCs/>
              </w:rPr>
            </w:pPr>
            <w:r w:rsidRPr="00BD2B3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BD2B31">
              <w:rPr>
                <w:b/>
              </w:rPr>
              <w:t>руб.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bottom"/>
          </w:tcPr>
          <w:p w:rsidR="00EC17FA" w:rsidRPr="00696000" w:rsidRDefault="00A311C5" w:rsidP="00563FD7">
            <w:pPr>
              <w:spacing w:before="120" w:after="120"/>
              <w:jc w:val="center"/>
              <w:rPr>
                <w:b/>
                <w:bCs/>
              </w:rPr>
            </w:pPr>
            <w:r w:rsidRPr="00696000">
              <w:rPr>
                <w:b/>
                <w:bCs/>
              </w:rPr>
              <w:t>135370</w:t>
            </w:r>
            <w:r w:rsidR="00F10DE4" w:rsidRPr="00696000">
              <w:rPr>
                <w:b/>
                <w:bCs/>
              </w:rPr>
              <w:t>,5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Изменение остатков средств на счетах по учёту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1985" w:type="dxa"/>
            <w:vAlign w:val="bottom"/>
          </w:tcPr>
          <w:p w:rsidR="00EC17FA" w:rsidRPr="00696000" w:rsidRDefault="00F10DE4" w:rsidP="00563FD7">
            <w:pPr>
              <w:spacing w:before="120" w:after="120"/>
              <w:jc w:val="center"/>
              <w:rPr>
                <w:b/>
                <w:bCs/>
              </w:rPr>
            </w:pPr>
            <w:r w:rsidRPr="00696000">
              <w:rPr>
                <w:b/>
                <w:bCs/>
              </w:rPr>
              <w:t>1</w:t>
            </w:r>
            <w:r w:rsidR="00A311C5" w:rsidRPr="00696000">
              <w:rPr>
                <w:b/>
                <w:bCs/>
              </w:rPr>
              <w:t>35370,</w:t>
            </w:r>
            <w:r w:rsidRPr="00696000">
              <w:rPr>
                <w:b/>
                <w:bCs/>
              </w:rPr>
              <w:t>5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696000" w:rsidRDefault="00EC17FA" w:rsidP="00744234">
            <w:pPr>
              <w:spacing w:before="120" w:after="120"/>
              <w:jc w:val="center"/>
              <w:rPr>
                <w:b/>
                <w:bCs/>
              </w:rPr>
            </w:pPr>
            <w:r w:rsidRPr="00696000">
              <w:rPr>
                <w:b/>
              </w:rPr>
              <w:t>-</w:t>
            </w:r>
            <w:r w:rsidR="00F10DE4" w:rsidRPr="00696000">
              <w:rPr>
                <w:b/>
              </w:rPr>
              <w:t>2</w:t>
            </w:r>
            <w:r w:rsidR="00744234">
              <w:rPr>
                <w:b/>
              </w:rPr>
              <w:t>2026800</w:t>
            </w:r>
            <w:r w:rsidR="00C5270E">
              <w:rPr>
                <w:b/>
              </w:rPr>
              <w:t>,</w:t>
            </w:r>
            <w:r w:rsidR="00744234">
              <w:rPr>
                <w:b/>
              </w:rPr>
              <w:t>9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732" w:type="dxa"/>
          </w:tcPr>
          <w:p w:rsidR="00EC17FA" w:rsidRPr="00BD2B31" w:rsidRDefault="00EC17FA" w:rsidP="00563FD7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696000" w:rsidRDefault="00744234" w:rsidP="0074423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A311C5" w:rsidRPr="00696000">
              <w:rPr>
                <w:b/>
                <w:bCs/>
              </w:rPr>
              <w:t>1</w:t>
            </w:r>
            <w:r>
              <w:rPr>
                <w:b/>
                <w:bCs/>
              </w:rPr>
              <w:t>62171,4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395 01 05 02 01 09 0000 510</w:t>
            </w:r>
          </w:p>
        </w:tc>
        <w:tc>
          <w:tcPr>
            <w:tcW w:w="4732" w:type="dxa"/>
          </w:tcPr>
          <w:p w:rsidR="00EC17FA" w:rsidRPr="00BE0512" w:rsidRDefault="00EC17FA" w:rsidP="00563FD7">
            <w:pPr>
              <w:spacing w:before="60" w:after="60"/>
            </w:pPr>
            <w:r w:rsidRPr="00BE0512"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985" w:type="dxa"/>
            <w:vAlign w:val="bottom"/>
          </w:tcPr>
          <w:p w:rsidR="00EC17FA" w:rsidRPr="00696000" w:rsidRDefault="00EC17FA" w:rsidP="00744234">
            <w:pPr>
              <w:spacing w:before="120" w:after="120"/>
              <w:jc w:val="center"/>
              <w:rPr>
                <w:bCs/>
              </w:rPr>
            </w:pPr>
            <w:r w:rsidRPr="00696000">
              <w:t>-</w:t>
            </w:r>
            <w:r w:rsidR="00F10DE4" w:rsidRPr="00696000">
              <w:t>2</w:t>
            </w:r>
            <w:r w:rsidR="00744234">
              <w:t>2026800,9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563FD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395 01 05 02 01 09 0000 610</w:t>
            </w:r>
          </w:p>
        </w:tc>
        <w:tc>
          <w:tcPr>
            <w:tcW w:w="4732" w:type="dxa"/>
          </w:tcPr>
          <w:p w:rsidR="00EC17FA" w:rsidRPr="00BE0512" w:rsidRDefault="00EC17FA" w:rsidP="00563FD7">
            <w:pPr>
              <w:spacing w:before="60" w:after="60"/>
            </w:pPr>
            <w:r w:rsidRPr="00BE0512"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985" w:type="dxa"/>
            <w:vAlign w:val="bottom"/>
          </w:tcPr>
          <w:p w:rsidR="00EC17FA" w:rsidRPr="00696000" w:rsidRDefault="00F10DE4" w:rsidP="00744234">
            <w:pPr>
              <w:spacing w:before="120" w:after="120"/>
              <w:jc w:val="center"/>
              <w:rPr>
                <w:bCs/>
              </w:rPr>
            </w:pPr>
            <w:r w:rsidRPr="00696000">
              <w:rPr>
                <w:bCs/>
              </w:rPr>
              <w:t>2</w:t>
            </w:r>
            <w:r w:rsidR="00A311C5" w:rsidRPr="00696000">
              <w:rPr>
                <w:bCs/>
              </w:rPr>
              <w:t>21</w:t>
            </w:r>
            <w:r w:rsidR="00744234">
              <w:rPr>
                <w:bCs/>
              </w:rPr>
              <w:t>62171,4</w:t>
            </w:r>
          </w:p>
        </w:tc>
      </w:tr>
    </w:tbl>
    <w:p w:rsidR="006249FB" w:rsidRPr="00093B26" w:rsidRDefault="006249FB" w:rsidP="00563FD7">
      <w:pPr>
        <w:tabs>
          <w:tab w:val="left" w:pos="6379"/>
        </w:tabs>
        <w:ind w:firstLine="709"/>
        <w:jc w:val="right"/>
        <w:rPr>
          <w:sz w:val="28"/>
          <w:szCs w:val="28"/>
        </w:rPr>
      </w:pPr>
      <w:r w:rsidRPr="00093B26">
        <w:rPr>
          <w:sz w:val="28"/>
          <w:szCs w:val="28"/>
        </w:rPr>
        <w:t>».</w:t>
      </w:r>
    </w:p>
    <w:p w:rsidR="00844026" w:rsidRDefault="00844026" w:rsidP="00563FD7">
      <w:pPr>
        <w:ind w:firstLine="709"/>
        <w:jc w:val="both"/>
        <w:rPr>
          <w:bCs/>
          <w:sz w:val="28"/>
        </w:rPr>
      </w:pPr>
    </w:p>
    <w:p w:rsidR="00844026" w:rsidRDefault="00844026" w:rsidP="00563FD7">
      <w:pPr>
        <w:ind w:firstLine="709"/>
        <w:jc w:val="both"/>
        <w:rPr>
          <w:bCs/>
          <w:sz w:val="28"/>
        </w:rPr>
      </w:pPr>
    </w:p>
    <w:p w:rsidR="000F3F44" w:rsidRDefault="0031004F" w:rsidP="00563FD7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2</w:t>
      </w:r>
    </w:p>
    <w:p w:rsidR="00136C65" w:rsidRDefault="00136C65" w:rsidP="00563FD7">
      <w:pPr>
        <w:ind w:firstLine="709"/>
        <w:jc w:val="both"/>
        <w:rPr>
          <w:bCs/>
          <w:sz w:val="28"/>
        </w:rPr>
      </w:pPr>
    </w:p>
    <w:p w:rsidR="0031004F" w:rsidRDefault="0031004F" w:rsidP="00563FD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Настоящий Закон вступает в силу после его официального опубликования.</w:t>
      </w:r>
    </w:p>
    <w:p w:rsidR="0031004F" w:rsidRDefault="0031004F" w:rsidP="00563FD7">
      <w:pPr>
        <w:ind w:firstLine="709"/>
        <w:jc w:val="both"/>
        <w:rPr>
          <w:bCs/>
          <w:sz w:val="28"/>
        </w:rPr>
      </w:pPr>
    </w:p>
    <w:p w:rsidR="00110F6F" w:rsidRDefault="00110F6F" w:rsidP="00563FD7">
      <w:pPr>
        <w:ind w:firstLine="709"/>
        <w:jc w:val="both"/>
        <w:rPr>
          <w:bCs/>
          <w:sz w:val="28"/>
        </w:rPr>
      </w:pPr>
    </w:p>
    <w:p w:rsidR="00FF47B1" w:rsidRDefault="00FF47B1" w:rsidP="00563FD7">
      <w:pPr>
        <w:ind w:firstLine="709"/>
        <w:jc w:val="both"/>
        <w:rPr>
          <w:bCs/>
          <w:sz w:val="28"/>
        </w:rPr>
      </w:pPr>
    </w:p>
    <w:p w:rsidR="0031004F" w:rsidRDefault="004513FB" w:rsidP="00563FD7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F748C6">
        <w:rPr>
          <w:sz w:val="28"/>
        </w:rPr>
        <w:t>Глав</w:t>
      </w:r>
      <w:r>
        <w:rPr>
          <w:sz w:val="28"/>
        </w:rPr>
        <w:t>а</w:t>
      </w:r>
      <w:r w:rsidR="00B8449C">
        <w:rPr>
          <w:sz w:val="28"/>
        </w:rPr>
        <w:t xml:space="preserve">            </w:t>
      </w:r>
    </w:p>
    <w:p w:rsidR="0031004F" w:rsidRDefault="0031004F" w:rsidP="00563FD7">
      <w:pPr>
        <w:jc w:val="both"/>
        <w:rPr>
          <w:sz w:val="28"/>
        </w:rPr>
      </w:pPr>
      <w:r>
        <w:rPr>
          <w:sz w:val="28"/>
        </w:rPr>
        <w:t>Удмуртской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13FB">
        <w:rPr>
          <w:sz w:val="28"/>
        </w:rPr>
        <w:t xml:space="preserve"> </w:t>
      </w:r>
      <w:r w:rsidR="00545326">
        <w:rPr>
          <w:sz w:val="28"/>
        </w:rPr>
        <w:t xml:space="preserve">  </w:t>
      </w:r>
      <w:r w:rsidR="004513FB">
        <w:rPr>
          <w:sz w:val="28"/>
        </w:rPr>
        <w:t xml:space="preserve">    </w:t>
      </w:r>
      <w:r>
        <w:rPr>
          <w:sz w:val="28"/>
        </w:rPr>
        <w:t>А.</w:t>
      </w:r>
      <w:r w:rsidR="00F748C6">
        <w:rPr>
          <w:sz w:val="28"/>
        </w:rPr>
        <w:t>В</w:t>
      </w:r>
      <w:r>
        <w:rPr>
          <w:sz w:val="28"/>
        </w:rPr>
        <w:t xml:space="preserve">. </w:t>
      </w:r>
      <w:proofErr w:type="spellStart"/>
      <w:r w:rsidR="00545326">
        <w:rPr>
          <w:sz w:val="28"/>
        </w:rPr>
        <w:t>Бречалов</w:t>
      </w:r>
      <w:proofErr w:type="spellEnd"/>
    </w:p>
    <w:p w:rsidR="0031004F" w:rsidRDefault="0031004F" w:rsidP="00563FD7">
      <w:pPr>
        <w:jc w:val="both"/>
        <w:rPr>
          <w:sz w:val="28"/>
        </w:rPr>
      </w:pPr>
    </w:p>
    <w:p w:rsidR="000928C1" w:rsidRDefault="000928C1" w:rsidP="00563FD7">
      <w:pPr>
        <w:jc w:val="both"/>
        <w:rPr>
          <w:sz w:val="28"/>
        </w:rPr>
      </w:pPr>
    </w:p>
    <w:p w:rsidR="006554BB" w:rsidRPr="00A9124C" w:rsidRDefault="006554BB" w:rsidP="00563FD7">
      <w:pPr>
        <w:jc w:val="both"/>
        <w:rPr>
          <w:sz w:val="28"/>
          <w:szCs w:val="28"/>
        </w:rPr>
      </w:pPr>
    </w:p>
    <w:p w:rsidR="0031004F" w:rsidRDefault="0031004F" w:rsidP="00563FD7">
      <w:pPr>
        <w:jc w:val="both"/>
        <w:rPr>
          <w:sz w:val="28"/>
        </w:rPr>
      </w:pPr>
      <w:r>
        <w:rPr>
          <w:sz w:val="28"/>
        </w:rPr>
        <w:t>г. Ижевск</w:t>
      </w:r>
    </w:p>
    <w:p w:rsidR="00DB0403" w:rsidRDefault="00DB0403" w:rsidP="00563FD7">
      <w:pPr>
        <w:jc w:val="both"/>
        <w:rPr>
          <w:sz w:val="28"/>
        </w:rPr>
      </w:pPr>
      <w:r>
        <w:rPr>
          <w:sz w:val="28"/>
        </w:rPr>
        <w:t>«__»____________ 20</w:t>
      </w:r>
      <w:r w:rsidR="00BF78F3">
        <w:rPr>
          <w:sz w:val="28"/>
        </w:rPr>
        <w:t>20</w:t>
      </w:r>
      <w:r>
        <w:rPr>
          <w:sz w:val="28"/>
        </w:rPr>
        <w:t xml:space="preserve"> года</w:t>
      </w:r>
    </w:p>
    <w:p w:rsidR="00DB0403" w:rsidRDefault="00DB0403" w:rsidP="00563FD7">
      <w:pPr>
        <w:jc w:val="both"/>
        <w:rPr>
          <w:sz w:val="28"/>
        </w:rPr>
      </w:pPr>
      <w:r>
        <w:rPr>
          <w:sz w:val="28"/>
        </w:rPr>
        <w:t>№____</w:t>
      </w:r>
    </w:p>
    <w:p w:rsidR="00DB0403" w:rsidRDefault="00DB0403" w:rsidP="00563FD7">
      <w:pPr>
        <w:jc w:val="both"/>
        <w:rPr>
          <w:sz w:val="28"/>
        </w:rPr>
      </w:pPr>
    </w:p>
    <w:p w:rsidR="00BD007F" w:rsidRDefault="00BD007F" w:rsidP="00563FD7">
      <w:pPr>
        <w:jc w:val="both"/>
        <w:rPr>
          <w:sz w:val="28"/>
        </w:rPr>
      </w:pPr>
    </w:p>
    <w:p w:rsidR="00BF7598" w:rsidRDefault="00BF7598" w:rsidP="00BF7598">
      <w:pPr>
        <w:spacing w:line="288" w:lineRule="auto"/>
        <w:jc w:val="both"/>
        <w:rPr>
          <w:sz w:val="28"/>
        </w:rPr>
      </w:pPr>
      <w:r>
        <w:rPr>
          <w:sz w:val="28"/>
        </w:rPr>
        <w:t>Проект закона вносит:</w:t>
      </w:r>
    </w:p>
    <w:p w:rsidR="00BF7598" w:rsidRDefault="00BF7598" w:rsidP="00BF7598">
      <w:pPr>
        <w:spacing w:line="288" w:lineRule="auto"/>
        <w:jc w:val="both"/>
        <w:rPr>
          <w:sz w:val="28"/>
        </w:rPr>
      </w:pPr>
      <w:r>
        <w:rPr>
          <w:sz w:val="28"/>
        </w:rPr>
        <w:t>Правительство</w:t>
      </w:r>
    </w:p>
    <w:p w:rsidR="00BF7598" w:rsidRDefault="00BF7598" w:rsidP="00BF7598">
      <w:pPr>
        <w:spacing w:line="288" w:lineRule="auto"/>
        <w:jc w:val="both"/>
        <w:rPr>
          <w:sz w:val="28"/>
        </w:rPr>
      </w:pPr>
      <w:r w:rsidRPr="00E744B2">
        <w:rPr>
          <w:sz w:val="28"/>
        </w:rPr>
        <w:t>Удмуртской Республики</w:t>
      </w:r>
      <w:r w:rsidRPr="00E744B2">
        <w:rPr>
          <w:sz w:val="28"/>
        </w:rPr>
        <w:tab/>
      </w:r>
      <w:r w:rsidRPr="00E744B2">
        <w:rPr>
          <w:sz w:val="28"/>
        </w:rPr>
        <w:tab/>
      </w:r>
      <w:r w:rsidRPr="00E744B2">
        <w:rPr>
          <w:sz w:val="28"/>
        </w:rPr>
        <w:tab/>
      </w:r>
      <w:r w:rsidRPr="00E744B2">
        <w:rPr>
          <w:sz w:val="28"/>
        </w:rPr>
        <w:tab/>
        <w:t xml:space="preserve">                   </w:t>
      </w:r>
      <w:r>
        <w:rPr>
          <w:sz w:val="28"/>
        </w:rPr>
        <w:t xml:space="preserve">  </w:t>
      </w:r>
      <w:r w:rsidRPr="00E744B2">
        <w:rPr>
          <w:sz w:val="28"/>
        </w:rPr>
        <w:t xml:space="preserve">      </w:t>
      </w:r>
      <w:r>
        <w:rPr>
          <w:sz w:val="28"/>
        </w:rPr>
        <w:t xml:space="preserve">А.В. </w:t>
      </w:r>
      <w:proofErr w:type="spellStart"/>
      <w:r>
        <w:rPr>
          <w:sz w:val="28"/>
        </w:rPr>
        <w:t>Бречалов</w:t>
      </w:r>
      <w:proofErr w:type="spellEnd"/>
    </w:p>
    <w:p w:rsidR="004A0FCD" w:rsidRDefault="004A0FCD" w:rsidP="00563FD7">
      <w:pPr>
        <w:jc w:val="center"/>
        <w:rPr>
          <w:sz w:val="28"/>
        </w:rPr>
      </w:pPr>
    </w:p>
    <w:sectPr w:rsidR="004A0FCD" w:rsidSect="00145E67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851" w:bottom="851" w:left="1701" w:header="284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82B" w:rsidRDefault="00E4582B">
      <w:r>
        <w:separator/>
      </w:r>
    </w:p>
  </w:endnote>
  <w:endnote w:type="continuationSeparator" w:id="0">
    <w:p w:rsidR="00E4582B" w:rsidRDefault="00E4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04" w:rsidRDefault="005A5513" w:rsidP="00EF3CD9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852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5204" w:rsidRDefault="00785204" w:rsidP="0015707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04" w:rsidRDefault="00785204" w:rsidP="0015707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82B" w:rsidRDefault="00E4582B">
      <w:r>
        <w:separator/>
      </w:r>
    </w:p>
  </w:footnote>
  <w:footnote w:type="continuationSeparator" w:id="0">
    <w:p w:rsidR="00E4582B" w:rsidRDefault="00E45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04" w:rsidRDefault="005A5513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52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85204" w:rsidRDefault="007852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04" w:rsidRDefault="005A5513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52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0734">
      <w:rPr>
        <w:rStyle w:val="a4"/>
        <w:noProof/>
      </w:rPr>
      <w:t>12</w:t>
    </w:r>
    <w:r>
      <w:rPr>
        <w:rStyle w:val="a4"/>
      </w:rPr>
      <w:fldChar w:fldCharType="end"/>
    </w:r>
  </w:p>
  <w:p w:rsidR="00785204" w:rsidRDefault="00785204">
    <w:pPr>
      <w:pStyle w:val="a5"/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B3D"/>
    <w:multiLevelType w:val="hybridMultilevel"/>
    <w:tmpl w:val="66402BD0"/>
    <w:lvl w:ilvl="0" w:tplc="DF320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36B23"/>
    <w:multiLevelType w:val="hybridMultilevel"/>
    <w:tmpl w:val="5D6EA754"/>
    <w:lvl w:ilvl="0" w:tplc="8C6C7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10665"/>
    <w:multiLevelType w:val="hybridMultilevel"/>
    <w:tmpl w:val="148230A6"/>
    <w:lvl w:ilvl="0" w:tplc="7026F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43A67"/>
    <w:multiLevelType w:val="hybridMultilevel"/>
    <w:tmpl w:val="FD3A37D8"/>
    <w:lvl w:ilvl="0" w:tplc="946EA40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6F0E0D"/>
    <w:multiLevelType w:val="hybridMultilevel"/>
    <w:tmpl w:val="AB2644EC"/>
    <w:lvl w:ilvl="0" w:tplc="7DBC1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860636"/>
    <w:multiLevelType w:val="hybridMultilevel"/>
    <w:tmpl w:val="BDC48F8C"/>
    <w:lvl w:ilvl="0" w:tplc="6374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3F63AF"/>
    <w:multiLevelType w:val="hybridMultilevel"/>
    <w:tmpl w:val="26F28228"/>
    <w:lvl w:ilvl="0" w:tplc="B518C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D26590"/>
    <w:multiLevelType w:val="hybridMultilevel"/>
    <w:tmpl w:val="796EEB08"/>
    <w:lvl w:ilvl="0" w:tplc="C37AC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0748DA"/>
    <w:multiLevelType w:val="hybridMultilevel"/>
    <w:tmpl w:val="2AC63F34"/>
    <w:lvl w:ilvl="0" w:tplc="26A01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930C2D"/>
    <w:multiLevelType w:val="hybridMultilevel"/>
    <w:tmpl w:val="01266B5A"/>
    <w:lvl w:ilvl="0" w:tplc="D8408CE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8FE6FC3"/>
    <w:multiLevelType w:val="hybridMultilevel"/>
    <w:tmpl w:val="6ED2E6BE"/>
    <w:lvl w:ilvl="0" w:tplc="3544E19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4E794F8B"/>
    <w:multiLevelType w:val="multilevel"/>
    <w:tmpl w:val="C34CD0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6D15F0B"/>
    <w:multiLevelType w:val="hybridMultilevel"/>
    <w:tmpl w:val="3A789386"/>
    <w:lvl w:ilvl="0" w:tplc="BE2C5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5E7B63"/>
    <w:multiLevelType w:val="hybridMultilevel"/>
    <w:tmpl w:val="FD1E24B8"/>
    <w:lvl w:ilvl="0" w:tplc="45F64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2F0796"/>
    <w:multiLevelType w:val="hybridMultilevel"/>
    <w:tmpl w:val="B42C69A0"/>
    <w:lvl w:ilvl="0" w:tplc="53A41F06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EA016E"/>
    <w:multiLevelType w:val="hybridMultilevel"/>
    <w:tmpl w:val="87D441E0"/>
    <w:lvl w:ilvl="0" w:tplc="9ED8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E26E64"/>
    <w:multiLevelType w:val="hybridMultilevel"/>
    <w:tmpl w:val="3D321362"/>
    <w:lvl w:ilvl="0" w:tplc="93F80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5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66F"/>
    <w:rsid w:val="000025F5"/>
    <w:rsid w:val="00002CC3"/>
    <w:rsid w:val="000033A9"/>
    <w:rsid w:val="000043E6"/>
    <w:rsid w:val="000045DB"/>
    <w:rsid w:val="00005AB3"/>
    <w:rsid w:val="0000635D"/>
    <w:rsid w:val="00006768"/>
    <w:rsid w:val="00013049"/>
    <w:rsid w:val="00013665"/>
    <w:rsid w:val="000147E5"/>
    <w:rsid w:val="00017844"/>
    <w:rsid w:val="00021736"/>
    <w:rsid w:val="00021A60"/>
    <w:rsid w:val="00023AEE"/>
    <w:rsid w:val="0002450C"/>
    <w:rsid w:val="00024966"/>
    <w:rsid w:val="00025699"/>
    <w:rsid w:val="00025E98"/>
    <w:rsid w:val="00026156"/>
    <w:rsid w:val="00027EDA"/>
    <w:rsid w:val="00030413"/>
    <w:rsid w:val="0003094C"/>
    <w:rsid w:val="00031D76"/>
    <w:rsid w:val="00031EFC"/>
    <w:rsid w:val="000326FD"/>
    <w:rsid w:val="00034C8F"/>
    <w:rsid w:val="00036C5C"/>
    <w:rsid w:val="00037980"/>
    <w:rsid w:val="00037E21"/>
    <w:rsid w:val="000414BF"/>
    <w:rsid w:val="00042FCF"/>
    <w:rsid w:val="0004312E"/>
    <w:rsid w:val="00043412"/>
    <w:rsid w:val="000439DC"/>
    <w:rsid w:val="00043B1D"/>
    <w:rsid w:val="00043F8E"/>
    <w:rsid w:val="000471A1"/>
    <w:rsid w:val="00047DC9"/>
    <w:rsid w:val="00047F85"/>
    <w:rsid w:val="00050340"/>
    <w:rsid w:val="00050617"/>
    <w:rsid w:val="000509EE"/>
    <w:rsid w:val="00050D57"/>
    <w:rsid w:val="000518C4"/>
    <w:rsid w:val="000546A6"/>
    <w:rsid w:val="00054DEE"/>
    <w:rsid w:val="00055980"/>
    <w:rsid w:val="00055E5E"/>
    <w:rsid w:val="00056557"/>
    <w:rsid w:val="000566B2"/>
    <w:rsid w:val="00057C0F"/>
    <w:rsid w:val="000603E5"/>
    <w:rsid w:val="00060DEE"/>
    <w:rsid w:val="000611C6"/>
    <w:rsid w:val="000627AB"/>
    <w:rsid w:val="000629E4"/>
    <w:rsid w:val="0006432E"/>
    <w:rsid w:val="000643D1"/>
    <w:rsid w:val="00072D39"/>
    <w:rsid w:val="00073F2B"/>
    <w:rsid w:val="00074761"/>
    <w:rsid w:val="00075232"/>
    <w:rsid w:val="0007647A"/>
    <w:rsid w:val="00076C8B"/>
    <w:rsid w:val="000805DF"/>
    <w:rsid w:val="000817D3"/>
    <w:rsid w:val="00081A47"/>
    <w:rsid w:val="000829D0"/>
    <w:rsid w:val="00083232"/>
    <w:rsid w:val="00083250"/>
    <w:rsid w:val="000849B4"/>
    <w:rsid w:val="00084B34"/>
    <w:rsid w:val="000864D4"/>
    <w:rsid w:val="00086FE7"/>
    <w:rsid w:val="000873F9"/>
    <w:rsid w:val="00087577"/>
    <w:rsid w:val="000879E6"/>
    <w:rsid w:val="00087D83"/>
    <w:rsid w:val="000903BD"/>
    <w:rsid w:val="00090CC2"/>
    <w:rsid w:val="000928C1"/>
    <w:rsid w:val="00095815"/>
    <w:rsid w:val="000967D3"/>
    <w:rsid w:val="00096F71"/>
    <w:rsid w:val="00097610"/>
    <w:rsid w:val="00097E5B"/>
    <w:rsid w:val="000A1118"/>
    <w:rsid w:val="000A1C0D"/>
    <w:rsid w:val="000A1C4C"/>
    <w:rsid w:val="000A319D"/>
    <w:rsid w:val="000A425C"/>
    <w:rsid w:val="000A47A5"/>
    <w:rsid w:val="000A575B"/>
    <w:rsid w:val="000A588F"/>
    <w:rsid w:val="000A5EB7"/>
    <w:rsid w:val="000A6C17"/>
    <w:rsid w:val="000A6F38"/>
    <w:rsid w:val="000A7784"/>
    <w:rsid w:val="000A7C0A"/>
    <w:rsid w:val="000A7FDA"/>
    <w:rsid w:val="000B023E"/>
    <w:rsid w:val="000B0517"/>
    <w:rsid w:val="000B1EE7"/>
    <w:rsid w:val="000B24E4"/>
    <w:rsid w:val="000B2CE4"/>
    <w:rsid w:val="000B3C88"/>
    <w:rsid w:val="000B3DAB"/>
    <w:rsid w:val="000B49ED"/>
    <w:rsid w:val="000B4B0F"/>
    <w:rsid w:val="000B6065"/>
    <w:rsid w:val="000B6868"/>
    <w:rsid w:val="000B6A2A"/>
    <w:rsid w:val="000B6BC4"/>
    <w:rsid w:val="000B7857"/>
    <w:rsid w:val="000C019F"/>
    <w:rsid w:val="000C081F"/>
    <w:rsid w:val="000C0D45"/>
    <w:rsid w:val="000C1582"/>
    <w:rsid w:val="000C2072"/>
    <w:rsid w:val="000C24BC"/>
    <w:rsid w:val="000C48B5"/>
    <w:rsid w:val="000C5F09"/>
    <w:rsid w:val="000C5F93"/>
    <w:rsid w:val="000C6FCD"/>
    <w:rsid w:val="000C735D"/>
    <w:rsid w:val="000D0D25"/>
    <w:rsid w:val="000D1179"/>
    <w:rsid w:val="000D15DC"/>
    <w:rsid w:val="000D215E"/>
    <w:rsid w:val="000D367F"/>
    <w:rsid w:val="000D3DBB"/>
    <w:rsid w:val="000D5A16"/>
    <w:rsid w:val="000D6AE9"/>
    <w:rsid w:val="000D70DC"/>
    <w:rsid w:val="000D7AF5"/>
    <w:rsid w:val="000E0181"/>
    <w:rsid w:val="000E15A3"/>
    <w:rsid w:val="000E1B1E"/>
    <w:rsid w:val="000E2108"/>
    <w:rsid w:val="000E2B94"/>
    <w:rsid w:val="000E50F3"/>
    <w:rsid w:val="000E6382"/>
    <w:rsid w:val="000E69B9"/>
    <w:rsid w:val="000F3F44"/>
    <w:rsid w:val="000F40A2"/>
    <w:rsid w:val="000F4CBC"/>
    <w:rsid w:val="000F50A7"/>
    <w:rsid w:val="000F69F1"/>
    <w:rsid w:val="00100BE6"/>
    <w:rsid w:val="00101548"/>
    <w:rsid w:val="00101E11"/>
    <w:rsid w:val="00102EE9"/>
    <w:rsid w:val="00103064"/>
    <w:rsid w:val="00105E2A"/>
    <w:rsid w:val="00106F98"/>
    <w:rsid w:val="00107B8F"/>
    <w:rsid w:val="00110D52"/>
    <w:rsid w:val="00110F6F"/>
    <w:rsid w:val="00114D08"/>
    <w:rsid w:val="00115B96"/>
    <w:rsid w:val="00116681"/>
    <w:rsid w:val="00121EF2"/>
    <w:rsid w:val="00121EFF"/>
    <w:rsid w:val="00122046"/>
    <w:rsid w:val="00124004"/>
    <w:rsid w:val="001246DF"/>
    <w:rsid w:val="00125A4E"/>
    <w:rsid w:val="00125F72"/>
    <w:rsid w:val="00126623"/>
    <w:rsid w:val="00126A91"/>
    <w:rsid w:val="0012787F"/>
    <w:rsid w:val="00127B89"/>
    <w:rsid w:val="00127DD2"/>
    <w:rsid w:val="00127E8E"/>
    <w:rsid w:val="00130016"/>
    <w:rsid w:val="0013123D"/>
    <w:rsid w:val="001346D0"/>
    <w:rsid w:val="001347B1"/>
    <w:rsid w:val="00136C65"/>
    <w:rsid w:val="00140C71"/>
    <w:rsid w:val="00141ECD"/>
    <w:rsid w:val="001422DB"/>
    <w:rsid w:val="00145BF7"/>
    <w:rsid w:val="00145E67"/>
    <w:rsid w:val="00146371"/>
    <w:rsid w:val="001464DD"/>
    <w:rsid w:val="00150188"/>
    <w:rsid w:val="00150EAD"/>
    <w:rsid w:val="0015143D"/>
    <w:rsid w:val="001520C9"/>
    <w:rsid w:val="00152575"/>
    <w:rsid w:val="0015263A"/>
    <w:rsid w:val="001535F4"/>
    <w:rsid w:val="00153B50"/>
    <w:rsid w:val="0015475E"/>
    <w:rsid w:val="0015707A"/>
    <w:rsid w:val="00160038"/>
    <w:rsid w:val="001612C0"/>
    <w:rsid w:val="00161C4D"/>
    <w:rsid w:val="00161CBC"/>
    <w:rsid w:val="00162280"/>
    <w:rsid w:val="0016253F"/>
    <w:rsid w:val="00163ED0"/>
    <w:rsid w:val="00164585"/>
    <w:rsid w:val="00164A36"/>
    <w:rsid w:val="001657DD"/>
    <w:rsid w:val="001663DC"/>
    <w:rsid w:val="00166624"/>
    <w:rsid w:val="00166C2F"/>
    <w:rsid w:val="00167AC3"/>
    <w:rsid w:val="00171162"/>
    <w:rsid w:val="00172869"/>
    <w:rsid w:val="00173242"/>
    <w:rsid w:val="00173F1A"/>
    <w:rsid w:val="0017734F"/>
    <w:rsid w:val="00177378"/>
    <w:rsid w:val="001808C4"/>
    <w:rsid w:val="00180A8F"/>
    <w:rsid w:val="00180B65"/>
    <w:rsid w:val="00180CB3"/>
    <w:rsid w:val="0018245F"/>
    <w:rsid w:val="001838FE"/>
    <w:rsid w:val="0018413F"/>
    <w:rsid w:val="001841ED"/>
    <w:rsid w:val="0018478C"/>
    <w:rsid w:val="00184FA7"/>
    <w:rsid w:val="00185D2F"/>
    <w:rsid w:val="00187101"/>
    <w:rsid w:val="001876FD"/>
    <w:rsid w:val="001878E6"/>
    <w:rsid w:val="00187F93"/>
    <w:rsid w:val="00191BC1"/>
    <w:rsid w:val="00191CB0"/>
    <w:rsid w:val="00195079"/>
    <w:rsid w:val="00195290"/>
    <w:rsid w:val="00195948"/>
    <w:rsid w:val="00195EC8"/>
    <w:rsid w:val="0019618A"/>
    <w:rsid w:val="00197301"/>
    <w:rsid w:val="001A0821"/>
    <w:rsid w:val="001A162D"/>
    <w:rsid w:val="001A3A46"/>
    <w:rsid w:val="001A4F3B"/>
    <w:rsid w:val="001A5271"/>
    <w:rsid w:val="001A5E21"/>
    <w:rsid w:val="001B00F4"/>
    <w:rsid w:val="001B16DC"/>
    <w:rsid w:val="001B1809"/>
    <w:rsid w:val="001B2690"/>
    <w:rsid w:val="001B2761"/>
    <w:rsid w:val="001B35E0"/>
    <w:rsid w:val="001B3A4F"/>
    <w:rsid w:val="001B4729"/>
    <w:rsid w:val="001B55B9"/>
    <w:rsid w:val="001B7AF4"/>
    <w:rsid w:val="001B7FFA"/>
    <w:rsid w:val="001C0579"/>
    <w:rsid w:val="001C065C"/>
    <w:rsid w:val="001C4189"/>
    <w:rsid w:val="001C449F"/>
    <w:rsid w:val="001C695C"/>
    <w:rsid w:val="001C7364"/>
    <w:rsid w:val="001C79C1"/>
    <w:rsid w:val="001C7C93"/>
    <w:rsid w:val="001D13A1"/>
    <w:rsid w:val="001D14A2"/>
    <w:rsid w:val="001D1BF7"/>
    <w:rsid w:val="001D30EC"/>
    <w:rsid w:val="001D4884"/>
    <w:rsid w:val="001D4B59"/>
    <w:rsid w:val="001E0A4F"/>
    <w:rsid w:val="001E10A0"/>
    <w:rsid w:val="001E153D"/>
    <w:rsid w:val="001E1E49"/>
    <w:rsid w:val="001E2948"/>
    <w:rsid w:val="001E3A6B"/>
    <w:rsid w:val="001E44C1"/>
    <w:rsid w:val="001E466D"/>
    <w:rsid w:val="001E5ABC"/>
    <w:rsid w:val="001E5DB5"/>
    <w:rsid w:val="001E6425"/>
    <w:rsid w:val="001E6455"/>
    <w:rsid w:val="001E6EEC"/>
    <w:rsid w:val="001E6F5C"/>
    <w:rsid w:val="001E6F9A"/>
    <w:rsid w:val="001E7FBC"/>
    <w:rsid w:val="001F1233"/>
    <w:rsid w:val="001F1A1D"/>
    <w:rsid w:val="001F1EB4"/>
    <w:rsid w:val="001F3183"/>
    <w:rsid w:val="001F4AAF"/>
    <w:rsid w:val="001F58EF"/>
    <w:rsid w:val="001F7C1C"/>
    <w:rsid w:val="002004B7"/>
    <w:rsid w:val="00202E21"/>
    <w:rsid w:val="00203BE9"/>
    <w:rsid w:val="00204259"/>
    <w:rsid w:val="00204601"/>
    <w:rsid w:val="00204B9C"/>
    <w:rsid w:val="00210334"/>
    <w:rsid w:val="00210BF6"/>
    <w:rsid w:val="0021126B"/>
    <w:rsid w:val="00212716"/>
    <w:rsid w:val="002132C9"/>
    <w:rsid w:val="0021370D"/>
    <w:rsid w:val="00214ACA"/>
    <w:rsid w:val="00215F34"/>
    <w:rsid w:val="00215FDA"/>
    <w:rsid w:val="00216268"/>
    <w:rsid w:val="00216A2C"/>
    <w:rsid w:val="00216AE3"/>
    <w:rsid w:val="0021728E"/>
    <w:rsid w:val="0021751B"/>
    <w:rsid w:val="0021785C"/>
    <w:rsid w:val="00217943"/>
    <w:rsid w:val="00220313"/>
    <w:rsid w:val="00221035"/>
    <w:rsid w:val="002222C1"/>
    <w:rsid w:val="00222594"/>
    <w:rsid w:val="002231B3"/>
    <w:rsid w:val="00224498"/>
    <w:rsid w:val="00227879"/>
    <w:rsid w:val="0023210A"/>
    <w:rsid w:val="00233517"/>
    <w:rsid w:val="00233ADF"/>
    <w:rsid w:val="0023414D"/>
    <w:rsid w:val="00240340"/>
    <w:rsid w:val="002407E3"/>
    <w:rsid w:val="00240A42"/>
    <w:rsid w:val="0024261B"/>
    <w:rsid w:val="00242CB6"/>
    <w:rsid w:val="0024414A"/>
    <w:rsid w:val="00244B46"/>
    <w:rsid w:val="00245377"/>
    <w:rsid w:val="0024561A"/>
    <w:rsid w:val="00245DB1"/>
    <w:rsid w:val="00246C60"/>
    <w:rsid w:val="002470B3"/>
    <w:rsid w:val="0024744C"/>
    <w:rsid w:val="00251781"/>
    <w:rsid w:val="002517C1"/>
    <w:rsid w:val="00251A1B"/>
    <w:rsid w:val="00254FFF"/>
    <w:rsid w:val="00257C63"/>
    <w:rsid w:val="00261A21"/>
    <w:rsid w:val="00261EBC"/>
    <w:rsid w:val="00262023"/>
    <w:rsid w:val="00262860"/>
    <w:rsid w:val="00262C08"/>
    <w:rsid w:val="00264E0A"/>
    <w:rsid w:val="00266407"/>
    <w:rsid w:val="0026648F"/>
    <w:rsid w:val="00266938"/>
    <w:rsid w:val="002677FB"/>
    <w:rsid w:val="0027015C"/>
    <w:rsid w:val="00271491"/>
    <w:rsid w:val="0027192E"/>
    <w:rsid w:val="00273D20"/>
    <w:rsid w:val="00274AA4"/>
    <w:rsid w:val="00276381"/>
    <w:rsid w:val="0027705D"/>
    <w:rsid w:val="00283E0A"/>
    <w:rsid w:val="00283F09"/>
    <w:rsid w:val="00284EB4"/>
    <w:rsid w:val="00285BDE"/>
    <w:rsid w:val="002867F5"/>
    <w:rsid w:val="002872D2"/>
    <w:rsid w:val="00290487"/>
    <w:rsid w:val="00290964"/>
    <w:rsid w:val="00292179"/>
    <w:rsid w:val="00294C0D"/>
    <w:rsid w:val="00297059"/>
    <w:rsid w:val="0029775A"/>
    <w:rsid w:val="002A0C64"/>
    <w:rsid w:val="002A0E0E"/>
    <w:rsid w:val="002A1A28"/>
    <w:rsid w:val="002A48AE"/>
    <w:rsid w:val="002A4F62"/>
    <w:rsid w:val="002A6205"/>
    <w:rsid w:val="002A7437"/>
    <w:rsid w:val="002B21CF"/>
    <w:rsid w:val="002B2A40"/>
    <w:rsid w:val="002B3556"/>
    <w:rsid w:val="002B3D27"/>
    <w:rsid w:val="002B3DC0"/>
    <w:rsid w:val="002B5700"/>
    <w:rsid w:val="002B5A5F"/>
    <w:rsid w:val="002B5DA2"/>
    <w:rsid w:val="002B638F"/>
    <w:rsid w:val="002B63A1"/>
    <w:rsid w:val="002B7834"/>
    <w:rsid w:val="002C0015"/>
    <w:rsid w:val="002C0E72"/>
    <w:rsid w:val="002C13F9"/>
    <w:rsid w:val="002C3A5E"/>
    <w:rsid w:val="002C3B8F"/>
    <w:rsid w:val="002C3FFC"/>
    <w:rsid w:val="002C423D"/>
    <w:rsid w:val="002C4950"/>
    <w:rsid w:val="002C56D2"/>
    <w:rsid w:val="002C6A4F"/>
    <w:rsid w:val="002D17CF"/>
    <w:rsid w:val="002D2334"/>
    <w:rsid w:val="002D23FC"/>
    <w:rsid w:val="002D5E3D"/>
    <w:rsid w:val="002D7BBE"/>
    <w:rsid w:val="002E0A6B"/>
    <w:rsid w:val="002E1D32"/>
    <w:rsid w:val="002E3020"/>
    <w:rsid w:val="002E3F5B"/>
    <w:rsid w:val="002E53DB"/>
    <w:rsid w:val="002E628B"/>
    <w:rsid w:val="002E732E"/>
    <w:rsid w:val="002F03E6"/>
    <w:rsid w:val="002F229B"/>
    <w:rsid w:val="002F335E"/>
    <w:rsid w:val="002F43C5"/>
    <w:rsid w:val="002F4547"/>
    <w:rsid w:val="002F554B"/>
    <w:rsid w:val="002F5E10"/>
    <w:rsid w:val="002F617F"/>
    <w:rsid w:val="002F64ED"/>
    <w:rsid w:val="002F66E7"/>
    <w:rsid w:val="002F66FB"/>
    <w:rsid w:val="003006B4"/>
    <w:rsid w:val="00300BB2"/>
    <w:rsid w:val="0030135C"/>
    <w:rsid w:val="0030190C"/>
    <w:rsid w:val="00303569"/>
    <w:rsid w:val="00305299"/>
    <w:rsid w:val="00306B33"/>
    <w:rsid w:val="0031004F"/>
    <w:rsid w:val="00311239"/>
    <w:rsid w:val="00312C70"/>
    <w:rsid w:val="0031301D"/>
    <w:rsid w:val="00314CE2"/>
    <w:rsid w:val="00314EF5"/>
    <w:rsid w:val="00316444"/>
    <w:rsid w:val="00316B65"/>
    <w:rsid w:val="00317ED9"/>
    <w:rsid w:val="00321245"/>
    <w:rsid w:val="00321CDC"/>
    <w:rsid w:val="00322FA3"/>
    <w:rsid w:val="00322FC1"/>
    <w:rsid w:val="003238AC"/>
    <w:rsid w:val="003249B5"/>
    <w:rsid w:val="003253C1"/>
    <w:rsid w:val="00325C51"/>
    <w:rsid w:val="00325D71"/>
    <w:rsid w:val="003262E9"/>
    <w:rsid w:val="003305A8"/>
    <w:rsid w:val="00330605"/>
    <w:rsid w:val="00330C73"/>
    <w:rsid w:val="00331009"/>
    <w:rsid w:val="003321C0"/>
    <w:rsid w:val="00332CE9"/>
    <w:rsid w:val="003348CF"/>
    <w:rsid w:val="003349FB"/>
    <w:rsid w:val="003357E4"/>
    <w:rsid w:val="00336046"/>
    <w:rsid w:val="00336228"/>
    <w:rsid w:val="00336A5B"/>
    <w:rsid w:val="0033717E"/>
    <w:rsid w:val="00337BAF"/>
    <w:rsid w:val="00337FD5"/>
    <w:rsid w:val="00340D4D"/>
    <w:rsid w:val="0034177D"/>
    <w:rsid w:val="00342063"/>
    <w:rsid w:val="003422A1"/>
    <w:rsid w:val="003422F2"/>
    <w:rsid w:val="00342F68"/>
    <w:rsid w:val="00344DC2"/>
    <w:rsid w:val="00345047"/>
    <w:rsid w:val="00345EAA"/>
    <w:rsid w:val="00346CA5"/>
    <w:rsid w:val="003530D5"/>
    <w:rsid w:val="00353874"/>
    <w:rsid w:val="0035412D"/>
    <w:rsid w:val="003541E4"/>
    <w:rsid w:val="003542F1"/>
    <w:rsid w:val="003548FC"/>
    <w:rsid w:val="00354DFD"/>
    <w:rsid w:val="00356549"/>
    <w:rsid w:val="0035711E"/>
    <w:rsid w:val="00357296"/>
    <w:rsid w:val="00357C79"/>
    <w:rsid w:val="003604CB"/>
    <w:rsid w:val="00360A25"/>
    <w:rsid w:val="003620D3"/>
    <w:rsid w:val="003625CE"/>
    <w:rsid w:val="00363917"/>
    <w:rsid w:val="00364607"/>
    <w:rsid w:val="003654E8"/>
    <w:rsid w:val="00365E46"/>
    <w:rsid w:val="00366447"/>
    <w:rsid w:val="00366474"/>
    <w:rsid w:val="00367566"/>
    <w:rsid w:val="00367B2C"/>
    <w:rsid w:val="00370095"/>
    <w:rsid w:val="0037223E"/>
    <w:rsid w:val="00372524"/>
    <w:rsid w:val="00372908"/>
    <w:rsid w:val="003737E6"/>
    <w:rsid w:val="0037390B"/>
    <w:rsid w:val="00374067"/>
    <w:rsid w:val="00374752"/>
    <w:rsid w:val="0037714B"/>
    <w:rsid w:val="003771A3"/>
    <w:rsid w:val="003802B0"/>
    <w:rsid w:val="00381B8F"/>
    <w:rsid w:val="00381F32"/>
    <w:rsid w:val="0038230E"/>
    <w:rsid w:val="003848E1"/>
    <w:rsid w:val="00384CDB"/>
    <w:rsid w:val="0038677F"/>
    <w:rsid w:val="00386840"/>
    <w:rsid w:val="00386C94"/>
    <w:rsid w:val="003944AF"/>
    <w:rsid w:val="00394FBD"/>
    <w:rsid w:val="00395911"/>
    <w:rsid w:val="00396978"/>
    <w:rsid w:val="00396E85"/>
    <w:rsid w:val="00396EEE"/>
    <w:rsid w:val="0039758F"/>
    <w:rsid w:val="003A000E"/>
    <w:rsid w:val="003A05A3"/>
    <w:rsid w:val="003A105F"/>
    <w:rsid w:val="003A1112"/>
    <w:rsid w:val="003A19B1"/>
    <w:rsid w:val="003A1D93"/>
    <w:rsid w:val="003A2409"/>
    <w:rsid w:val="003A29C1"/>
    <w:rsid w:val="003A560D"/>
    <w:rsid w:val="003A59AD"/>
    <w:rsid w:val="003A67E9"/>
    <w:rsid w:val="003A73AB"/>
    <w:rsid w:val="003A73BA"/>
    <w:rsid w:val="003B03EE"/>
    <w:rsid w:val="003B0836"/>
    <w:rsid w:val="003B09BC"/>
    <w:rsid w:val="003B16D3"/>
    <w:rsid w:val="003B1899"/>
    <w:rsid w:val="003B19EB"/>
    <w:rsid w:val="003B2112"/>
    <w:rsid w:val="003B2317"/>
    <w:rsid w:val="003B23A5"/>
    <w:rsid w:val="003B3E13"/>
    <w:rsid w:val="003B4D72"/>
    <w:rsid w:val="003B4F32"/>
    <w:rsid w:val="003B75EF"/>
    <w:rsid w:val="003B7739"/>
    <w:rsid w:val="003C21FF"/>
    <w:rsid w:val="003C28CE"/>
    <w:rsid w:val="003C43E9"/>
    <w:rsid w:val="003C5FA7"/>
    <w:rsid w:val="003C634D"/>
    <w:rsid w:val="003C75BF"/>
    <w:rsid w:val="003D3907"/>
    <w:rsid w:val="003D61BD"/>
    <w:rsid w:val="003D6487"/>
    <w:rsid w:val="003E41BE"/>
    <w:rsid w:val="003E4207"/>
    <w:rsid w:val="003E537E"/>
    <w:rsid w:val="003E5A03"/>
    <w:rsid w:val="003E61C0"/>
    <w:rsid w:val="003E652E"/>
    <w:rsid w:val="003F11DF"/>
    <w:rsid w:val="003F1AED"/>
    <w:rsid w:val="003F1BCD"/>
    <w:rsid w:val="003F3312"/>
    <w:rsid w:val="003F38CA"/>
    <w:rsid w:val="003F3E46"/>
    <w:rsid w:val="003F410B"/>
    <w:rsid w:val="003F41C2"/>
    <w:rsid w:val="003F4E7C"/>
    <w:rsid w:val="003F5E52"/>
    <w:rsid w:val="003F6A28"/>
    <w:rsid w:val="00400753"/>
    <w:rsid w:val="004022ED"/>
    <w:rsid w:val="00402A8C"/>
    <w:rsid w:val="00402BFC"/>
    <w:rsid w:val="004031C3"/>
    <w:rsid w:val="00403704"/>
    <w:rsid w:val="004041AC"/>
    <w:rsid w:val="004041B4"/>
    <w:rsid w:val="004042F4"/>
    <w:rsid w:val="00404BC6"/>
    <w:rsid w:val="00404C84"/>
    <w:rsid w:val="00405255"/>
    <w:rsid w:val="00407203"/>
    <w:rsid w:val="00411119"/>
    <w:rsid w:val="004128A5"/>
    <w:rsid w:val="004137AC"/>
    <w:rsid w:val="004137F5"/>
    <w:rsid w:val="00413FE5"/>
    <w:rsid w:val="004157B4"/>
    <w:rsid w:val="00416FC9"/>
    <w:rsid w:val="00421D45"/>
    <w:rsid w:val="00422AFC"/>
    <w:rsid w:val="00424992"/>
    <w:rsid w:val="00426D98"/>
    <w:rsid w:val="00427A0C"/>
    <w:rsid w:val="004309F3"/>
    <w:rsid w:val="00432188"/>
    <w:rsid w:val="004321E3"/>
    <w:rsid w:val="0043251E"/>
    <w:rsid w:val="004343A2"/>
    <w:rsid w:val="004347B6"/>
    <w:rsid w:val="00435982"/>
    <w:rsid w:val="00436438"/>
    <w:rsid w:val="00436E2A"/>
    <w:rsid w:val="00441A7F"/>
    <w:rsid w:val="004423ED"/>
    <w:rsid w:val="004427CD"/>
    <w:rsid w:val="0044361F"/>
    <w:rsid w:val="00443FAF"/>
    <w:rsid w:val="00444422"/>
    <w:rsid w:val="00444878"/>
    <w:rsid w:val="00446385"/>
    <w:rsid w:val="00447714"/>
    <w:rsid w:val="00447E61"/>
    <w:rsid w:val="00450594"/>
    <w:rsid w:val="004513FB"/>
    <w:rsid w:val="00452368"/>
    <w:rsid w:val="00452578"/>
    <w:rsid w:val="004526BE"/>
    <w:rsid w:val="004549A6"/>
    <w:rsid w:val="00454BEA"/>
    <w:rsid w:val="00454E29"/>
    <w:rsid w:val="0045521C"/>
    <w:rsid w:val="00456DAD"/>
    <w:rsid w:val="00457F01"/>
    <w:rsid w:val="00460D32"/>
    <w:rsid w:val="00461652"/>
    <w:rsid w:val="00461F83"/>
    <w:rsid w:val="004621D7"/>
    <w:rsid w:val="00463255"/>
    <w:rsid w:val="00463388"/>
    <w:rsid w:val="0046410C"/>
    <w:rsid w:val="00464705"/>
    <w:rsid w:val="00464BFB"/>
    <w:rsid w:val="00464BFE"/>
    <w:rsid w:val="00465642"/>
    <w:rsid w:val="00465697"/>
    <w:rsid w:val="0046597B"/>
    <w:rsid w:val="00465A9F"/>
    <w:rsid w:val="004663BD"/>
    <w:rsid w:val="00466F49"/>
    <w:rsid w:val="00467838"/>
    <w:rsid w:val="00467D4F"/>
    <w:rsid w:val="00467DC0"/>
    <w:rsid w:val="00467EFF"/>
    <w:rsid w:val="00470867"/>
    <w:rsid w:val="004710DF"/>
    <w:rsid w:val="004726F3"/>
    <w:rsid w:val="00472C54"/>
    <w:rsid w:val="004762D5"/>
    <w:rsid w:val="00476806"/>
    <w:rsid w:val="004805B2"/>
    <w:rsid w:val="004812F3"/>
    <w:rsid w:val="004813A0"/>
    <w:rsid w:val="00481A93"/>
    <w:rsid w:val="00483038"/>
    <w:rsid w:val="004830EA"/>
    <w:rsid w:val="00483FCD"/>
    <w:rsid w:val="00485B6F"/>
    <w:rsid w:val="004866EF"/>
    <w:rsid w:val="00487477"/>
    <w:rsid w:val="0049194C"/>
    <w:rsid w:val="004930B3"/>
    <w:rsid w:val="004933F6"/>
    <w:rsid w:val="004941FB"/>
    <w:rsid w:val="00494E65"/>
    <w:rsid w:val="00495306"/>
    <w:rsid w:val="0049795A"/>
    <w:rsid w:val="004A0179"/>
    <w:rsid w:val="004A03B3"/>
    <w:rsid w:val="004A0FCD"/>
    <w:rsid w:val="004A1E5D"/>
    <w:rsid w:val="004A349C"/>
    <w:rsid w:val="004A404E"/>
    <w:rsid w:val="004A43F9"/>
    <w:rsid w:val="004A43FD"/>
    <w:rsid w:val="004A675B"/>
    <w:rsid w:val="004A74F3"/>
    <w:rsid w:val="004A7C1A"/>
    <w:rsid w:val="004A7ECD"/>
    <w:rsid w:val="004B0B16"/>
    <w:rsid w:val="004B0D02"/>
    <w:rsid w:val="004B156F"/>
    <w:rsid w:val="004B1B69"/>
    <w:rsid w:val="004B3C2F"/>
    <w:rsid w:val="004B3F45"/>
    <w:rsid w:val="004B4C9A"/>
    <w:rsid w:val="004B52B0"/>
    <w:rsid w:val="004B5ED8"/>
    <w:rsid w:val="004B6425"/>
    <w:rsid w:val="004B65BE"/>
    <w:rsid w:val="004B72AD"/>
    <w:rsid w:val="004B7426"/>
    <w:rsid w:val="004B775E"/>
    <w:rsid w:val="004C0EF0"/>
    <w:rsid w:val="004C2418"/>
    <w:rsid w:val="004C2C62"/>
    <w:rsid w:val="004C2CD7"/>
    <w:rsid w:val="004C3612"/>
    <w:rsid w:val="004C3DAE"/>
    <w:rsid w:val="004C41AF"/>
    <w:rsid w:val="004C4744"/>
    <w:rsid w:val="004C4DA8"/>
    <w:rsid w:val="004C67A5"/>
    <w:rsid w:val="004C7ACD"/>
    <w:rsid w:val="004D0455"/>
    <w:rsid w:val="004D27B8"/>
    <w:rsid w:val="004D32EE"/>
    <w:rsid w:val="004D41D0"/>
    <w:rsid w:val="004D431F"/>
    <w:rsid w:val="004D4568"/>
    <w:rsid w:val="004D5F9A"/>
    <w:rsid w:val="004D6339"/>
    <w:rsid w:val="004D6B0D"/>
    <w:rsid w:val="004D7374"/>
    <w:rsid w:val="004D76FC"/>
    <w:rsid w:val="004D78FE"/>
    <w:rsid w:val="004E10F3"/>
    <w:rsid w:val="004E1BE3"/>
    <w:rsid w:val="004E1F9B"/>
    <w:rsid w:val="004E3C94"/>
    <w:rsid w:val="004E581F"/>
    <w:rsid w:val="004E5947"/>
    <w:rsid w:val="004E5B51"/>
    <w:rsid w:val="004E64A2"/>
    <w:rsid w:val="004E7FDF"/>
    <w:rsid w:val="004F35D4"/>
    <w:rsid w:val="004F6202"/>
    <w:rsid w:val="004F6FEC"/>
    <w:rsid w:val="004F7563"/>
    <w:rsid w:val="004F7D04"/>
    <w:rsid w:val="00500837"/>
    <w:rsid w:val="00501609"/>
    <w:rsid w:val="00503A1E"/>
    <w:rsid w:val="00503FD9"/>
    <w:rsid w:val="00504C71"/>
    <w:rsid w:val="00505209"/>
    <w:rsid w:val="00505F66"/>
    <w:rsid w:val="00507B85"/>
    <w:rsid w:val="00511121"/>
    <w:rsid w:val="0051286F"/>
    <w:rsid w:val="005158E0"/>
    <w:rsid w:val="00516997"/>
    <w:rsid w:val="00517B8F"/>
    <w:rsid w:val="005224F8"/>
    <w:rsid w:val="0052253E"/>
    <w:rsid w:val="00524815"/>
    <w:rsid w:val="0052545E"/>
    <w:rsid w:val="00525848"/>
    <w:rsid w:val="00525CD7"/>
    <w:rsid w:val="005266AA"/>
    <w:rsid w:val="00526803"/>
    <w:rsid w:val="00526A05"/>
    <w:rsid w:val="0052774D"/>
    <w:rsid w:val="00527A12"/>
    <w:rsid w:val="0053104F"/>
    <w:rsid w:val="0053192F"/>
    <w:rsid w:val="00531C22"/>
    <w:rsid w:val="00533644"/>
    <w:rsid w:val="00534E42"/>
    <w:rsid w:val="00536B5A"/>
    <w:rsid w:val="00536D88"/>
    <w:rsid w:val="00537672"/>
    <w:rsid w:val="00540DDD"/>
    <w:rsid w:val="005410F3"/>
    <w:rsid w:val="0054141D"/>
    <w:rsid w:val="00543012"/>
    <w:rsid w:val="00543550"/>
    <w:rsid w:val="00544653"/>
    <w:rsid w:val="00545326"/>
    <w:rsid w:val="00545551"/>
    <w:rsid w:val="00545741"/>
    <w:rsid w:val="00546062"/>
    <w:rsid w:val="00546703"/>
    <w:rsid w:val="005479C6"/>
    <w:rsid w:val="005479C8"/>
    <w:rsid w:val="0055077F"/>
    <w:rsid w:val="00551FF9"/>
    <w:rsid w:val="005525C1"/>
    <w:rsid w:val="005556B3"/>
    <w:rsid w:val="00557403"/>
    <w:rsid w:val="005576BD"/>
    <w:rsid w:val="00560602"/>
    <w:rsid w:val="00560790"/>
    <w:rsid w:val="00561AE6"/>
    <w:rsid w:val="0056289D"/>
    <w:rsid w:val="00563CD9"/>
    <w:rsid w:val="00563DE8"/>
    <w:rsid w:val="00563FD7"/>
    <w:rsid w:val="005651A7"/>
    <w:rsid w:val="00566222"/>
    <w:rsid w:val="00567AA3"/>
    <w:rsid w:val="00570ADA"/>
    <w:rsid w:val="00570EC2"/>
    <w:rsid w:val="005713DD"/>
    <w:rsid w:val="005718D2"/>
    <w:rsid w:val="005763F6"/>
    <w:rsid w:val="00577210"/>
    <w:rsid w:val="00577EB2"/>
    <w:rsid w:val="0058125A"/>
    <w:rsid w:val="00582D7D"/>
    <w:rsid w:val="00583036"/>
    <w:rsid w:val="00583364"/>
    <w:rsid w:val="0058440D"/>
    <w:rsid w:val="00584816"/>
    <w:rsid w:val="00585D88"/>
    <w:rsid w:val="005879BE"/>
    <w:rsid w:val="00587DED"/>
    <w:rsid w:val="005905F6"/>
    <w:rsid w:val="005908CF"/>
    <w:rsid w:val="00590CCE"/>
    <w:rsid w:val="0059186C"/>
    <w:rsid w:val="00592F6D"/>
    <w:rsid w:val="00593B91"/>
    <w:rsid w:val="00595E5B"/>
    <w:rsid w:val="00595F8D"/>
    <w:rsid w:val="005960F1"/>
    <w:rsid w:val="00596435"/>
    <w:rsid w:val="0059672D"/>
    <w:rsid w:val="005A032A"/>
    <w:rsid w:val="005A0C4B"/>
    <w:rsid w:val="005A0D47"/>
    <w:rsid w:val="005A18B2"/>
    <w:rsid w:val="005A2159"/>
    <w:rsid w:val="005A2C98"/>
    <w:rsid w:val="005A2FAF"/>
    <w:rsid w:val="005A45B8"/>
    <w:rsid w:val="005A5513"/>
    <w:rsid w:val="005A56AF"/>
    <w:rsid w:val="005A5FFA"/>
    <w:rsid w:val="005A6B54"/>
    <w:rsid w:val="005A6E88"/>
    <w:rsid w:val="005A7607"/>
    <w:rsid w:val="005A7998"/>
    <w:rsid w:val="005B12BB"/>
    <w:rsid w:val="005B44D2"/>
    <w:rsid w:val="005B4A60"/>
    <w:rsid w:val="005B5B15"/>
    <w:rsid w:val="005B78DC"/>
    <w:rsid w:val="005C124F"/>
    <w:rsid w:val="005C2A04"/>
    <w:rsid w:val="005C31FC"/>
    <w:rsid w:val="005C61C8"/>
    <w:rsid w:val="005C70C8"/>
    <w:rsid w:val="005D00CE"/>
    <w:rsid w:val="005D11F3"/>
    <w:rsid w:val="005D1731"/>
    <w:rsid w:val="005D23D3"/>
    <w:rsid w:val="005D2935"/>
    <w:rsid w:val="005D316F"/>
    <w:rsid w:val="005D7001"/>
    <w:rsid w:val="005D7004"/>
    <w:rsid w:val="005D7067"/>
    <w:rsid w:val="005E1022"/>
    <w:rsid w:val="005E19F7"/>
    <w:rsid w:val="005E28D9"/>
    <w:rsid w:val="005E2E3A"/>
    <w:rsid w:val="005E3A10"/>
    <w:rsid w:val="005E3BED"/>
    <w:rsid w:val="005F1472"/>
    <w:rsid w:val="005F2323"/>
    <w:rsid w:val="005F3A10"/>
    <w:rsid w:val="005F69CB"/>
    <w:rsid w:val="005F6FCD"/>
    <w:rsid w:val="006019F5"/>
    <w:rsid w:val="00601C38"/>
    <w:rsid w:val="0060285E"/>
    <w:rsid w:val="00605A1A"/>
    <w:rsid w:val="00605B43"/>
    <w:rsid w:val="00605C29"/>
    <w:rsid w:val="006068D2"/>
    <w:rsid w:val="00606A00"/>
    <w:rsid w:val="00607D45"/>
    <w:rsid w:val="00610F29"/>
    <w:rsid w:val="006110B7"/>
    <w:rsid w:val="00612071"/>
    <w:rsid w:val="00613480"/>
    <w:rsid w:val="00615E03"/>
    <w:rsid w:val="00616B47"/>
    <w:rsid w:val="0061781F"/>
    <w:rsid w:val="006178E0"/>
    <w:rsid w:val="00617C8D"/>
    <w:rsid w:val="00622251"/>
    <w:rsid w:val="00622490"/>
    <w:rsid w:val="00622ECB"/>
    <w:rsid w:val="00624912"/>
    <w:rsid w:val="006249FB"/>
    <w:rsid w:val="0062653B"/>
    <w:rsid w:val="00626EFC"/>
    <w:rsid w:val="006273D5"/>
    <w:rsid w:val="00627E75"/>
    <w:rsid w:val="00627EB0"/>
    <w:rsid w:val="00630249"/>
    <w:rsid w:val="0063133B"/>
    <w:rsid w:val="006313A4"/>
    <w:rsid w:val="00632A52"/>
    <w:rsid w:val="00634B7F"/>
    <w:rsid w:val="00635017"/>
    <w:rsid w:val="00635E38"/>
    <w:rsid w:val="00637620"/>
    <w:rsid w:val="00640739"/>
    <w:rsid w:val="006408B0"/>
    <w:rsid w:val="006408FA"/>
    <w:rsid w:val="00640C92"/>
    <w:rsid w:val="006430DC"/>
    <w:rsid w:val="0064318A"/>
    <w:rsid w:val="00645C62"/>
    <w:rsid w:val="00646002"/>
    <w:rsid w:val="006461EC"/>
    <w:rsid w:val="00647273"/>
    <w:rsid w:val="00650D66"/>
    <w:rsid w:val="00650E1C"/>
    <w:rsid w:val="00651321"/>
    <w:rsid w:val="00652279"/>
    <w:rsid w:val="00652B6A"/>
    <w:rsid w:val="00653A17"/>
    <w:rsid w:val="006549B7"/>
    <w:rsid w:val="00655224"/>
    <w:rsid w:val="006554BB"/>
    <w:rsid w:val="00656062"/>
    <w:rsid w:val="00657D4B"/>
    <w:rsid w:val="00660C9B"/>
    <w:rsid w:val="00661205"/>
    <w:rsid w:val="0066160A"/>
    <w:rsid w:val="00664B82"/>
    <w:rsid w:val="00666089"/>
    <w:rsid w:val="006660E9"/>
    <w:rsid w:val="00666523"/>
    <w:rsid w:val="00666C45"/>
    <w:rsid w:val="00670B6F"/>
    <w:rsid w:val="0067353C"/>
    <w:rsid w:val="0067406A"/>
    <w:rsid w:val="00675769"/>
    <w:rsid w:val="00675FB0"/>
    <w:rsid w:val="0067604F"/>
    <w:rsid w:val="006770EE"/>
    <w:rsid w:val="006824B1"/>
    <w:rsid w:val="00682F77"/>
    <w:rsid w:val="00684B86"/>
    <w:rsid w:val="00686D43"/>
    <w:rsid w:val="006878F4"/>
    <w:rsid w:val="006904E9"/>
    <w:rsid w:val="00690825"/>
    <w:rsid w:val="00690CF7"/>
    <w:rsid w:val="0069326D"/>
    <w:rsid w:val="006934E7"/>
    <w:rsid w:val="00693E8C"/>
    <w:rsid w:val="00696000"/>
    <w:rsid w:val="0069712E"/>
    <w:rsid w:val="00697413"/>
    <w:rsid w:val="00697E64"/>
    <w:rsid w:val="006A2710"/>
    <w:rsid w:val="006A2E6E"/>
    <w:rsid w:val="006A44AC"/>
    <w:rsid w:val="006A4F8F"/>
    <w:rsid w:val="006A5EFB"/>
    <w:rsid w:val="006A64DC"/>
    <w:rsid w:val="006A6603"/>
    <w:rsid w:val="006A6E77"/>
    <w:rsid w:val="006A7D24"/>
    <w:rsid w:val="006B029C"/>
    <w:rsid w:val="006B02DD"/>
    <w:rsid w:val="006B0D6C"/>
    <w:rsid w:val="006B195E"/>
    <w:rsid w:val="006B2F93"/>
    <w:rsid w:val="006B4924"/>
    <w:rsid w:val="006B4C53"/>
    <w:rsid w:val="006B5D1D"/>
    <w:rsid w:val="006B6438"/>
    <w:rsid w:val="006B6832"/>
    <w:rsid w:val="006B6C44"/>
    <w:rsid w:val="006B7B9E"/>
    <w:rsid w:val="006C03BC"/>
    <w:rsid w:val="006C0886"/>
    <w:rsid w:val="006C0BAC"/>
    <w:rsid w:val="006C1704"/>
    <w:rsid w:val="006C1EDB"/>
    <w:rsid w:val="006C20B5"/>
    <w:rsid w:val="006C23D0"/>
    <w:rsid w:val="006C2AE8"/>
    <w:rsid w:val="006C2EC4"/>
    <w:rsid w:val="006D1011"/>
    <w:rsid w:val="006D1113"/>
    <w:rsid w:val="006D7CD8"/>
    <w:rsid w:val="006E142A"/>
    <w:rsid w:val="006E1845"/>
    <w:rsid w:val="006E2D8C"/>
    <w:rsid w:val="006E4D7E"/>
    <w:rsid w:val="006E6714"/>
    <w:rsid w:val="006E680A"/>
    <w:rsid w:val="006F0E89"/>
    <w:rsid w:val="006F1C48"/>
    <w:rsid w:val="006F2B8D"/>
    <w:rsid w:val="006F39BF"/>
    <w:rsid w:val="006F4BE1"/>
    <w:rsid w:val="006F4C6D"/>
    <w:rsid w:val="006F4DF6"/>
    <w:rsid w:val="006F6231"/>
    <w:rsid w:val="006F7D15"/>
    <w:rsid w:val="00702C4E"/>
    <w:rsid w:val="00703A56"/>
    <w:rsid w:val="00703CBD"/>
    <w:rsid w:val="00704E50"/>
    <w:rsid w:val="00706473"/>
    <w:rsid w:val="007065A8"/>
    <w:rsid w:val="007067A4"/>
    <w:rsid w:val="00706AE1"/>
    <w:rsid w:val="00706BE7"/>
    <w:rsid w:val="00706DF1"/>
    <w:rsid w:val="0071284C"/>
    <w:rsid w:val="00713DF8"/>
    <w:rsid w:val="00713E82"/>
    <w:rsid w:val="00714426"/>
    <w:rsid w:val="00715E2A"/>
    <w:rsid w:val="007160FC"/>
    <w:rsid w:val="007170E0"/>
    <w:rsid w:val="00720D27"/>
    <w:rsid w:val="007211BC"/>
    <w:rsid w:val="0072155E"/>
    <w:rsid w:val="00722856"/>
    <w:rsid w:val="00722C49"/>
    <w:rsid w:val="00724173"/>
    <w:rsid w:val="00724B0F"/>
    <w:rsid w:val="007269D3"/>
    <w:rsid w:val="00727711"/>
    <w:rsid w:val="00727BD8"/>
    <w:rsid w:val="00727F2D"/>
    <w:rsid w:val="00731E52"/>
    <w:rsid w:val="0073236F"/>
    <w:rsid w:val="00732D7F"/>
    <w:rsid w:val="0073327C"/>
    <w:rsid w:val="00734E91"/>
    <w:rsid w:val="00735B4E"/>
    <w:rsid w:val="00735F17"/>
    <w:rsid w:val="007364E2"/>
    <w:rsid w:val="0074016F"/>
    <w:rsid w:val="0074022F"/>
    <w:rsid w:val="007402B0"/>
    <w:rsid w:val="007404DE"/>
    <w:rsid w:val="00742121"/>
    <w:rsid w:val="007439CF"/>
    <w:rsid w:val="00744234"/>
    <w:rsid w:val="00746819"/>
    <w:rsid w:val="007468E4"/>
    <w:rsid w:val="00750A2C"/>
    <w:rsid w:val="00750AF3"/>
    <w:rsid w:val="007511BE"/>
    <w:rsid w:val="007528A4"/>
    <w:rsid w:val="0075291D"/>
    <w:rsid w:val="007532A3"/>
    <w:rsid w:val="00753566"/>
    <w:rsid w:val="00753B5C"/>
    <w:rsid w:val="00754DE4"/>
    <w:rsid w:val="00755848"/>
    <w:rsid w:val="00756D0E"/>
    <w:rsid w:val="00757378"/>
    <w:rsid w:val="00760BBF"/>
    <w:rsid w:val="0076152F"/>
    <w:rsid w:val="00762EA9"/>
    <w:rsid w:val="00762FEB"/>
    <w:rsid w:val="007631C3"/>
    <w:rsid w:val="00763E4B"/>
    <w:rsid w:val="00764862"/>
    <w:rsid w:val="00765C1A"/>
    <w:rsid w:val="00765F73"/>
    <w:rsid w:val="00766894"/>
    <w:rsid w:val="007673C5"/>
    <w:rsid w:val="007740F8"/>
    <w:rsid w:val="007741C9"/>
    <w:rsid w:val="0077427E"/>
    <w:rsid w:val="0077528B"/>
    <w:rsid w:val="007758DD"/>
    <w:rsid w:val="00775A1A"/>
    <w:rsid w:val="00777CDF"/>
    <w:rsid w:val="00781460"/>
    <w:rsid w:val="0078196A"/>
    <w:rsid w:val="00782F08"/>
    <w:rsid w:val="007840E3"/>
    <w:rsid w:val="007845B0"/>
    <w:rsid w:val="00784B51"/>
    <w:rsid w:val="00785204"/>
    <w:rsid w:val="007854DE"/>
    <w:rsid w:val="00786EDF"/>
    <w:rsid w:val="00791937"/>
    <w:rsid w:val="0079230F"/>
    <w:rsid w:val="00792C78"/>
    <w:rsid w:val="007A114A"/>
    <w:rsid w:val="007A1372"/>
    <w:rsid w:val="007A26C5"/>
    <w:rsid w:val="007A3AFD"/>
    <w:rsid w:val="007A4C70"/>
    <w:rsid w:val="007A6260"/>
    <w:rsid w:val="007A6848"/>
    <w:rsid w:val="007A7117"/>
    <w:rsid w:val="007A763B"/>
    <w:rsid w:val="007B0A56"/>
    <w:rsid w:val="007B1035"/>
    <w:rsid w:val="007B11D7"/>
    <w:rsid w:val="007B1721"/>
    <w:rsid w:val="007B1809"/>
    <w:rsid w:val="007B2094"/>
    <w:rsid w:val="007B247E"/>
    <w:rsid w:val="007B2680"/>
    <w:rsid w:val="007B2D5A"/>
    <w:rsid w:val="007B325F"/>
    <w:rsid w:val="007B57B3"/>
    <w:rsid w:val="007B70CA"/>
    <w:rsid w:val="007B719E"/>
    <w:rsid w:val="007C0B50"/>
    <w:rsid w:val="007C0BFD"/>
    <w:rsid w:val="007C300F"/>
    <w:rsid w:val="007C396A"/>
    <w:rsid w:val="007C3F07"/>
    <w:rsid w:val="007C4D18"/>
    <w:rsid w:val="007C621E"/>
    <w:rsid w:val="007C7CBF"/>
    <w:rsid w:val="007D0D5E"/>
    <w:rsid w:val="007D0FDB"/>
    <w:rsid w:val="007D2C9D"/>
    <w:rsid w:val="007D3B85"/>
    <w:rsid w:val="007D4124"/>
    <w:rsid w:val="007D510D"/>
    <w:rsid w:val="007D52DC"/>
    <w:rsid w:val="007D6400"/>
    <w:rsid w:val="007D792A"/>
    <w:rsid w:val="007E18D2"/>
    <w:rsid w:val="007E232D"/>
    <w:rsid w:val="007E2631"/>
    <w:rsid w:val="007E27A9"/>
    <w:rsid w:val="007E39DD"/>
    <w:rsid w:val="007E3CB2"/>
    <w:rsid w:val="007E3E35"/>
    <w:rsid w:val="007E48D2"/>
    <w:rsid w:val="007F06FD"/>
    <w:rsid w:val="007F0AD0"/>
    <w:rsid w:val="007F1412"/>
    <w:rsid w:val="007F1853"/>
    <w:rsid w:val="007F3431"/>
    <w:rsid w:val="007F53B0"/>
    <w:rsid w:val="007F60C0"/>
    <w:rsid w:val="00800A1D"/>
    <w:rsid w:val="00801136"/>
    <w:rsid w:val="008015A9"/>
    <w:rsid w:val="00801E05"/>
    <w:rsid w:val="008022A3"/>
    <w:rsid w:val="00803C40"/>
    <w:rsid w:val="008045CC"/>
    <w:rsid w:val="00805528"/>
    <w:rsid w:val="00805FCD"/>
    <w:rsid w:val="0080694D"/>
    <w:rsid w:val="00806FE5"/>
    <w:rsid w:val="00807C8C"/>
    <w:rsid w:val="00807E64"/>
    <w:rsid w:val="00810203"/>
    <w:rsid w:val="0081249F"/>
    <w:rsid w:val="008126E8"/>
    <w:rsid w:val="008129CA"/>
    <w:rsid w:val="00813BEE"/>
    <w:rsid w:val="00813F80"/>
    <w:rsid w:val="0081442A"/>
    <w:rsid w:val="008144E4"/>
    <w:rsid w:val="0081457E"/>
    <w:rsid w:val="008151F8"/>
    <w:rsid w:val="00815761"/>
    <w:rsid w:val="008160F6"/>
    <w:rsid w:val="008170F1"/>
    <w:rsid w:val="008171AB"/>
    <w:rsid w:val="008222BD"/>
    <w:rsid w:val="0082245F"/>
    <w:rsid w:val="0082387E"/>
    <w:rsid w:val="00826104"/>
    <w:rsid w:val="008272E7"/>
    <w:rsid w:val="00830165"/>
    <w:rsid w:val="00830AAB"/>
    <w:rsid w:val="00830F0E"/>
    <w:rsid w:val="008315BB"/>
    <w:rsid w:val="00834EDA"/>
    <w:rsid w:val="00834F49"/>
    <w:rsid w:val="00835BB6"/>
    <w:rsid w:val="00835DDD"/>
    <w:rsid w:val="00835F6D"/>
    <w:rsid w:val="008378BA"/>
    <w:rsid w:val="00837BB7"/>
    <w:rsid w:val="00840734"/>
    <w:rsid w:val="0084078F"/>
    <w:rsid w:val="00840F02"/>
    <w:rsid w:val="00841DBC"/>
    <w:rsid w:val="00842C87"/>
    <w:rsid w:val="0084315D"/>
    <w:rsid w:val="008431E6"/>
    <w:rsid w:val="008436CC"/>
    <w:rsid w:val="00844026"/>
    <w:rsid w:val="00844719"/>
    <w:rsid w:val="008450ED"/>
    <w:rsid w:val="00845FF2"/>
    <w:rsid w:val="00846CC1"/>
    <w:rsid w:val="0084744E"/>
    <w:rsid w:val="0084757C"/>
    <w:rsid w:val="008479E8"/>
    <w:rsid w:val="008520EC"/>
    <w:rsid w:val="00852457"/>
    <w:rsid w:val="00854998"/>
    <w:rsid w:val="008549E0"/>
    <w:rsid w:val="008552AE"/>
    <w:rsid w:val="008553F6"/>
    <w:rsid w:val="00855B2E"/>
    <w:rsid w:val="00855E15"/>
    <w:rsid w:val="0086007F"/>
    <w:rsid w:val="00861125"/>
    <w:rsid w:val="008611FB"/>
    <w:rsid w:val="00861345"/>
    <w:rsid w:val="00861714"/>
    <w:rsid w:val="0086328B"/>
    <w:rsid w:val="0086436B"/>
    <w:rsid w:val="0086493C"/>
    <w:rsid w:val="00864BA4"/>
    <w:rsid w:val="008650D4"/>
    <w:rsid w:val="008700CE"/>
    <w:rsid w:val="008704A1"/>
    <w:rsid w:val="00870A2A"/>
    <w:rsid w:val="00870B11"/>
    <w:rsid w:val="00870C57"/>
    <w:rsid w:val="00870E8B"/>
    <w:rsid w:val="008718C5"/>
    <w:rsid w:val="00872FB4"/>
    <w:rsid w:val="00875F3D"/>
    <w:rsid w:val="008767BC"/>
    <w:rsid w:val="00876E4E"/>
    <w:rsid w:val="008777E0"/>
    <w:rsid w:val="00882B59"/>
    <w:rsid w:val="00884607"/>
    <w:rsid w:val="0088464B"/>
    <w:rsid w:val="00884D9A"/>
    <w:rsid w:val="00884E33"/>
    <w:rsid w:val="008852BF"/>
    <w:rsid w:val="0089011E"/>
    <w:rsid w:val="00892319"/>
    <w:rsid w:val="00893784"/>
    <w:rsid w:val="00893E0C"/>
    <w:rsid w:val="0089451B"/>
    <w:rsid w:val="00897121"/>
    <w:rsid w:val="008974F9"/>
    <w:rsid w:val="008A157E"/>
    <w:rsid w:val="008A3583"/>
    <w:rsid w:val="008A391C"/>
    <w:rsid w:val="008A4CCC"/>
    <w:rsid w:val="008A581C"/>
    <w:rsid w:val="008A60F8"/>
    <w:rsid w:val="008B0129"/>
    <w:rsid w:val="008B159F"/>
    <w:rsid w:val="008B21EA"/>
    <w:rsid w:val="008B389A"/>
    <w:rsid w:val="008B3ECC"/>
    <w:rsid w:val="008B407D"/>
    <w:rsid w:val="008B5BFF"/>
    <w:rsid w:val="008B71FD"/>
    <w:rsid w:val="008C02B9"/>
    <w:rsid w:val="008C2183"/>
    <w:rsid w:val="008C4570"/>
    <w:rsid w:val="008C4B3E"/>
    <w:rsid w:val="008C594C"/>
    <w:rsid w:val="008C679B"/>
    <w:rsid w:val="008C7B92"/>
    <w:rsid w:val="008D1896"/>
    <w:rsid w:val="008D4296"/>
    <w:rsid w:val="008D5A73"/>
    <w:rsid w:val="008D6631"/>
    <w:rsid w:val="008E0496"/>
    <w:rsid w:val="008E0E04"/>
    <w:rsid w:val="008E1427"/>
    <w:rsid w:val="008E188C"/>
    <w:rsid w:val="008E2974"/>
    <w:rsid w:val="008E3D49"/>
    <w:rsid w:val="008E4F4A"/>
    <w:rsid w:val="008E5299"/>
    <w:rsid w:val="008E6963"/>
    <w:rsid w:val="008E6E98"/>
    <w:rsid w:val="008E7188"/>
    <w:rsid w:val="008F08BC"/>
    <w:rsid w:val="008F4527"/>
    <w:rsid w:val="008F4E2B"/>
    <w:rsid w:val="008F54AF"/>
    <w:rsid w:val="008F5616"/>
    <w:rsid w:val="008F57C6"/>
    <w:rsid w:val="008F634E"/>
    <w:rsid w:val="008F6F21"/>
    <w:rsid w:val="008F730A"/>
    <w:rsid w:val="008F75BE"/>
    <w:rsid w:val="00900F5D"/>
    <w:rsid w:val="00902B66"/>
    <w:rsid w:val="00903909"/>
    <w:rsid w:val="00905246"/>
    <w:rsid w:val="009055FB"/>
    <w:rsid w:val="0090642D"/>
    <w:rsid w:val="00910ACF"/>
    <w:rsid w:val="00910DEB"/>
    <w:rsid w:val="00911A1F"/>
    <w:rsid w:val="009133B2"/>
    <w:rsid w:val="00913B21"/>
    <w:rsid w:val="00914B64"/>
    <w:rsid w:val="0091643F"/>
    <w:rsid w:val="00916B63"/>
    <w:rsid w:val="0091743E"/>
    <w:rsid w:val="009174AC"/>
    <w:rsid w:val="0091774C"/>
    <w:rsid w:val="00920C90"/>
    <w:rsid w:val="00921303"/>
    <w:rsid w:val="00921D3F"/>
    <w:rsid w:val="00921E8A"/>
    <w:rsid w:val="00922237"/>
    <w:rsid w:val="0092296C"/>
    <w:rsid w:val="00922C91"/>
    <w:rsid w:val="00923652"/>
    <w:rsid w:val="00923CC1"/>
    <w:rsid w:val="0092521B"/>
    <w:rsid w:val="009262E8"/>
    <w:rsid w:val="00926E81"/>
    <w:rsid w:val="009302C3"/>
    <w:rsid w:val="00932103"/>
    <w:rsid w:val="00933A32"/>
    <w:rsid w:val="0093466F"/>
    <w:rsid w:val="00937470"/>
    <w:rsid w:val="009378CD"/>
    <w:rsid w:val="00940118"/>
    <w:rsid w:val="009405BB"/>
    <w:rsid w:val="009422F0"/>
    <w:rsid w:val="009426CD"/>
    <w:rsid w:val="00945D2A"/>
    <w:rsid w:val="00946C7B"/>
    <w:rsid w:val="00946DB2"/>
    <w:rsid w:val="00946F4E"/>
    <w:rsid w:val="0094755E"/>
    <w:rsid w:val="0094777A"/>
    <w:rsid w:val="00950415"/>
    <w:rsid w:val="00950AC9"/>
    <w:rsid w:val="009533ED"/>
    <w:rsid w:val="00953520"/>
    <w:rsid w:val="009538CA"/>
    <w:rsid w:val="00953E31"/>
    <w:rsid w:val="0095446E"/>
    <w:rsid w:val="00954C15"/>
    <w:rsid w:val="00954E5C"/>
    <w:rsid w:val="00955339"/>
    <w:rsid w:val="00955986"/>
    <w:rsid w:val="00956C9B"/>
    <w:rsid w:val="00960842"/>
    <w:rsid w:val="009615C2"/>
    <w:rsid w:val="00961CF6"/>
    <w:rsid w:val="00961EA2"/>
    <w:rsid w:val="00963A9B"/>
    <w:rsid w:val="0096435E"/>
    <w:rsid w:val="00964428"/>
    <w:rsid w:val="00964B41"/>
    <w:rsid w:val="00965A3C"/>
    <w:rsid w:val="0096683D"/>
    <w:rsid w:val="00966D7E"/>
    <w:rsid w:val="0096718B"/>
    <w:rsid w:val="009715E1"/>
    <w:rsid w:val="00976900"/>
    <w:rsid w:val="009778BF"/>
    <w:rsid w:val="009802C3"/>
    <w:rsid w:val="00981B2C"/>
    <w:rsid w:val="00984D72"/>
    <w:rsid w:val="00985457"/>
    <w:rsid w:val="00990722"/>
    <w:rsid w:val="00990753"/>
    <w:rsid w:val="0099353B"/>
    <w:rsid w:val="009948C2"/>
    <w:rsid w:val="00995305"/>
    <w:rsid w:val="009976A3"/>
    <w:rsid w:val="00997C74"/>
    <w:rsid w:val="009A0EE1"/>
    <w:rsid w:val="009A2071"/>
    <w:rsid w:val="009A3FB8"/>
    <w:rsid w:val="009A45E3"/>
    <w:rsid w:val="009A6596"/>
    <w:rsid w:val="009B004F"/>
    <w:rsid w:val="009B0574"/>
    <w:rsid w:val="009B07E4"/>
    <w:rsid w:val="009B09A4"/>
    <w:rsid w:val="009B1737"/>
    <w:rsid w:val="009B21F7"/>
    <w:rsid w:val="009B3165"/>
    <w:rsid w:val="009B31B5"/>
    <w:rsid w:val="009B3B86"/>
    <w:rsid w:val="009B43D1"/>
    <w:rsid w:val="009B48DC"/>
    <w:rsid w:val="009B54E2"/>
    <w:rsid w:val="009B60AB"/>
    <w:rsid w:val="009B6853"/>
    <w:rsid w:val="009B735B"/>
    <w:rsid w:val="009B7746"/>
    <w:rsid w:val="009C1A14"/>
    <w:rsid w:val="009C5EF8"/>
    <w:rsid w:val="009D1CFF"/>
    <w:rsid w:val="009D2899"/>
    <w:rsid w:val="009D2F5A"/>
    <w:rsid w:val="009D3009"/>
    <w:rsid w:val="009D4786"/>
    <w:rsid w:val="009D4926"/>
    <w:rsid w:val="009D4E7B"/>
    <w:rsid w:val="009D5851"/>
    <w:rsid w:val="009D6E18"/>
    <w:rsid w:val="009D7D2F"/>
    <w:rsid w:val="009E0182"/>
    <w:rsid w:val="009E0E34"/>
    <w:rsid w:val="009E1125"/>
    <w:rsid w:val="009E2B6E"/>
    <w:rsid w:val="009E2BFD"/>
    <w:rsid w:val="009E3117"/>
    <w:rsid w:val="009E3295"/>
    <w:rsid w:val="009E35E5"/>
    <w:rsid w:val="009E3A4D"/>
    <w:rsid w:val="009E4062"/>
    <w:rsid w:val="009E455A"/>
    <w:rsid w:val="009E4D71"/>
    <w:rsid w:val="009E4E76"/>
    <w:rsid w:val="009E52F8"/>
    <w:rsid w:val="009E5564"/>
    <w:rsid w:val="009E68BF"/>
    <w:rsid w:val="009E6A88"/>
    <w:rsid w:val="009F03A9"/>
    <w:rsid w:val="009F0A88"/>
    <w:rsid w:val="009F2445"/>
    <w:rsid w:val="009F307C"/>
    <w:rsid w:val="009F4914"/>
    <w:rsid w:val="009F6F07"/>
    <w:rsid w:val="00A03920"/>
    <w:rsid w:val="00A0676A"/>
    <w:rsid w:val="00A075BD"/>
    <w:rsid w:val="00A103CD"/>
    <w:rsid w:val="00A10427"/>
    <w:rsid w:val="00A10BBF"/>
    <w:rsid w:val="00A15035"/>
    <w:rsid w:val="00A1549D"/>
    <w:rsid w:val="00A15525"/>
    <w:rsid w:val="00A179AD"/>
    <w:rsid w:val="00A21793"/>
    <w:rsid w:val="00A223C8"/>
    <w:rsid w:val="00A22F10"/>
    <w:rsid w:val="00A2327B"/>
    <w:rsid w:val="00A23D5D"/>
    <w:rsid w:val="00A24C80"/>
    <w:rsid w:val="00A2527D"/>
    <w:rsid w:val="00A2776D"/>
    <w:rsid w:val="00A311C5"/>
    <w:rsid w:val="00A31A46"/>
    <w:rsid w:val="00A31EA3"/>
    <w:rsid w:val="00A32AF8"/>
    <w:rsid w:val="00A32CEC"/>
    <w:rsid w:val="00A3329C"/>
    <w:rsid w:val="00A346B1"/>
    <w:rsid w:val="00A348CA"/>
    <w:rsid w:val="00A34F09"/>
    <w:rsid w:val="00A3624C"/>
    <w:rsid w:val="00A36AF5"/>
    <w:rsid w:val="00A376FA"/>
    <w:rsid w:val="00A377FC"/>
    <w:rsid w:val="00A40DAC"/>
    <w:rsid w:val="00A414A3"/>
    <w:rsid w:val="00A43087"/>
    <w:rsid w:val="00A43DD8"/>
    <w:rsid w:val="00A44F17"/>
    <w:rsid w:val="00A452E3"/>
    <w:rsid w:val="00A4574E"/>
    <w:rsid w:val="00A45947"/>
    <w:rsid w:val="00A45D9E"/>
    <w:rsid w:val="00A51383"/>
    <w:rsid w:val="00A5239F"/>
    <w:rsid w:val="00A53BD5"/>
    <w:rsid w:val="00A546ED"/>
    <w:rsid w:val="00A55526"/>
    <w:rsid w:val="00A573FB"/>
    <w:rsid w:val="00A57BF5"/>
    <w:rsid w:val="00A611B3"/>
    <w:rsid w:val="00A61613"/>
    <w:rsid w:val="00A61A62"/>
    <w:rsid w:val="00A61C5B"/>
    <w:rsid w:val="00A61C8C"/>
    <w:rsid w:val="00A62D9F"/>
    <w:rsid w:val="00A64282"/>
    <w:rsid w:val="00A64C53"/>
    <w:rsid w:val="00A65B32"/>
    <w:rsid w:val="00A6676F"/>
    <w:rsid w:val="00A669F9"/>
    <w:rsid w:val="00A66D71"/>
    <w:rsid w:val="00A71AB4"/>
    <w:rsid w:val="00A72627"/>
    <w:rsid w:val="00A737CE"/>
    <w:rsid w:val="00A73A14"/>
    <w:rsid w:val="00A756B2"/>
    <w:rsid w:val="00A7596E"/>
    <w:rsid w:val="00A8091A"/>
    <w:rsid w:val="00A815F1"/>
    <w:rsid w:val="00A828CF"/>
    <w:rsid w:val="00A83387"/>
    <w:rsid w:val="00A845DD"/>
    <w:rsid w:val="00A84E73"/>
    <w:rsid w:val="00A854FE"/>
    <w:rsid w:val="00A85589"/>
    <w:rsid w:val="00A85982"/>
    <w:rsid w:val="00A87E57"/>
    <w:rsid w:val="00A9124C"/>
    <w:rsid w:val="00A92550"/>
    <w:rsid w:val="00A92E2E"/>
    <w:rsid w:val="00A93017"/>
    <w:rsid w:val="00A9370B"/>
    <w:rsid w:val="00A95F05"/>
    <w:rsid w:val="00A96CA1"/>
    <w:rsid w:val="00A979A2"/>
    <w:rsid w:val="00AA0038"/>
    <w:rsid w:val="00AA0291"/>
    <w:rsid w:val="00AA0395"/>
    <w:rsid w:val="00AA039B"/>
    <w:rsid w:val="00AA1259"/>
    <w:rsid w:val="00AA1390"/>
    <w:rsid w:val="00AA1FA6"/>
    <w:rsid w:val="00AA322F"/>
    <w:rsid w:val="00AA388C"/>
    <w:rsid w:val="00AA5251"/>
    <w:rsid w:val="00AA604D"/>
    <w:rsid w:val="00AA6E57"/>
    <w:rsid w:val="00AB027A"/>
    <w:rsid w:val="00AB0E24"/>
    <w:rsid w:val="00AB114D"/>
    <w:rsid w:val="00AB14CA"/>
    <w:rsid w:val="00AB19B5"/>
    <w:rsid w:val="00AB1B83"/>
    <w:rsid w:val="00AB2BAE"/>
    <w:rsid w:val="00AB2C0E"/>
    <w:rsid w:val="00AB3042"/>
    <w:rsid w:val="00AB4DA3"/>
    <w:rsid w:val="00AB5669"/>
    <w:rsid w:val="00AB5D59"/>
    <w:rsid w:val="00AB5D9D"/>
    <w:rsid w:val="00AB6F01"/>
    <w:rsid w:val="00AB72AA"/>
    <w:rsid w:val="00AB7899"/>
    <w:rsid w:val="00AC0706"/>
    <w:rsid w:val="00AC0976"/>
    <w:rsid w:val="00AC0E28"/>
    <w:rsid w:val="00AC0FAC"/>
    <w:rsid w:val="00AC1893"/>
    <w:rsid w:val="00AC31E9"/>
    <w:rsid w:val="00AC5686"/>
    <w:rsid w:val="00AC7BF7"/>
    <w:rsid w:val="00AD068E"/>
    <w:rsid w:val="00AD07B8"/>
    <w:rsid w:val="00AD1D05"/>
    <w:rsid w:val="00AD1E77"/>
    <w:rsid w:val="00AD384B"/>
    <w:rsid w:val="00AD39A4"/>
    <w:rsid w:val="00AD4245"/>
    <w:rsid w:val="00AD5815"/>
    <w:rsid w:val="00AD5B61"/>
    <w:rsid w:val="00AD6080"/>
    <w:rsid w:val="00AD6331"/>
    <w:rsid w:val="00AD72D8"/>
    <w:rsid w:val="00AD74B8"/>
    <w:rsid w:val="00AD7F68"/>
    <w:rsid w:val="00AD7FA2"/>
    <w:rsid w:val="00AE11C2"/>
    <w:rsid w:val="00AE2818"/>
    <w:rsid w:val="00AE2A68"/>
    <w:rsid w:val="00AE3093"/>
    <w:rsid w:val="00AE3295"/>
    <w:rsid w:val="00AE38D0"/>
    <w:rsid w:val="00AE42C4"/>
    <w:rsid w:val="00AE59B4"/>
    <w:rsid w:val="00AE6AB6"/>
    <w:rsid w:val="00AE79E1"/>
    <w:rsid w:val="00AE7ECF"/>
    <w:rsid w:val="00AF0A03"/>
    <w:rsid w:val="00AF17C0"/>
    <w:rsid w:val="00AF18E3"/>
    <w:rsid w:val="00AF2258"/>
    <w:rsid w:val="00AF2CC4"/>
    <w:rsid w:val="00AF337D"/>
    <w:rsid w:val="00AF474A"/>
    <w:rsid w:val="00AF5208"/>
    <w:rsid w:val="00AF5AE3"/>
    <w:rsid w:val="00AF5E57"/>
    <w:rsid w:val="00AF766E"/>
    <w:rsid w:val="00B002CF"/>
    <w:rsid w:val="00B00917"/>
    <w:rsid w:val="00B015B8"/>
    <w:rsid w:val="00B01A73"/>
    <w:rsid w:val="00B0500C"/>
    <w:rsid w:val="00B05592"/>
    <w:rsid w:val="00B056D9"/>
    <w:rsid w:val="00B05E73"/>
    <w:rsid w:val="00B07121"/>
    <w:rsid w:val="00B10ACC"/>
    <w:rsid w:val="00B122CC"/>
    <w:rsid w:val="00B12E44"/>
    <w:rsid w:val="00B13F83"/>
    <w:rsid w:val="00B143CD"/>
    <w:rsid w:val="00B14F74"/>
    <w:rsid w:val="00B1535A"/>
    <w:rsid w:val="00B15659"/>
    <w:rsid w:val="00B206AA"/>
    <w:rsid w:val="00B255E9"/>
    <w:rsid w:val="00B256C4"/>
    <w:rsid w:val="00B26848"/>
    <w:rsid w:val="00B2724B"/>
    <w:rsid w:val="00B30F88"/>
    <w:rsid w:val="00B31703"/>
    <w:rsid w:val="00B32B2C"/>
    <w:rsid w:val="00B3431E"/>
    <w:rsid w:val="00B34A9C"/>
    <w:rsid w:val="00B35446"/>
    <w:rsid w:val="00B35F9B"/>
    <w:rsid w:val="00B37FD7"/>
    <w:rsid w:val="00B40667"/>
    <w:rsid w:val="00B40839"/>
    <w:rsid w:val="00B42DB6"/>
    <w:rsid w:val="00B43303"/>
    <w:rsid w:val="00B43B22"/>
    <w:rsid w:val="00B447AF"/>
    <w:rsid w:val="00B472AE"/>
    <w:rsid w:val="00B473A5"/>
    <w:rsid w:val="00B5158D"/>
    <w:rsid w:val="00B5225E"/>
    <w:rsid w:val="00B535FC"/>
    <w:rsid w:val="00B5444D"/>
    <w:rsid w:val="00B54652"/>
    <w:rsid w:val="00B554DD"/>
    <w:rsid w:val="00B56BA3"/>
    <w:rsid w:val="00B607FD"/>
    <w:rsid w:val="00B60B8E"/>
    <w:rsid w:val="00B618D2"/>
    <w:rsid w:val="00B6232B"/>
    <w:rsid w:val="00B63B5A"/>
    <w:rsid w:val="00B63B84"/>
    <w:rsid w:val="00B67651"/>
    <w:rsid w:val="00B70C7C"/>
    <w:rsid w:val="00B70EDC"/>
    <w:rsid w:val="00B7380C"/>
    <w:rsid w:val="00B747A8"/>
    <w:rsid w:val="00B74BEA"/>
    <w:rsid w:val="00B76F05"/>
    <w:rsid w:val="00B80525"/>
    <w:rsid w:val="00B80A84"/>
    <w:rsid w:val="00B81649"/>
    <w:rsid w:val="00B81E02"/>
    <w:rsid w:val="00B81EBD"/>
    <w:rsid w:val="00B827A4"/>
    <w:rsid w:val="00B82B27"/>
    <w:rsid w:val="00B834EB"/>
    <w:rsid w:val="00B83E38"/>
    <w:rsid w:val="00B8449C"/>
    <w:rsid w:val="00B84BAD"/>
    <w:rsid w:val="00B84E18"/>
    <w:rsid w:val="00B86C0D"/>
    <w:rsid w:val="00B86D0A"/>
    <w:rsid w:val="00B91754"/>
    <w:rsid w:val="00B92B5D"/>
    <w:rsid w:val="00B93885"/>
    <w:rsid w:val="00B93AA1"/>
    <w:rsid w:val="00B93FD1"/>
    <w:rsid w:val="00B944B6"/>
    <w:rsid w:val="00B95463"/>
    <w:rsid w:val="00B95554"/>
    <w:rsid w:val="00B96020"/>
    <w:rsid w:val="00BA00D0"/>
    <w:rsid w:val="00BA0144"/>
    <w:rsid w:val="00BA1935"/>
    <w:rsid w:val="00BA2625"/>
    <w:rsid w:val="00BA3BA0"/>
    <w:rsid w:val="00BA3EAD"/>
    <w:rsid w:val="00BA4B1D"/>
    <w:rsid w:val="00BA4EDC"/>
    <w:rsid w:val="00BA6737"/>
    <w:rsid w:val="00BA720A"/>
    <w:rsid w:val="00BA7CF0"/>
    <w:rsid w:val="00BB06DA"/>
    <w:rsid w:val="00BB1256"/>
    <w:rsid w:val="00BB1325"/>
    <w:rsid w:val="00BB1A57"/>
    <w:rsid w:val="00BB1FE6"/>
    <w:rsid w:val="00BB28CF"/>
    <w:rsid w:val="00BB3408"/>
    <w:rsid w:val="00BB4D92"/>
    <w:rsid w:val="00BB5487"/>
    <w:rsid w:val="00BB5E5E"/>
    <w:rsid w:val="00BB61F7"/>
    <w:rsid w:val="00BB6AFF"/>
    <w:rsid w:val="00BB6C37"/>
    <w:rsid w:val="00BB75B6"/>
    <w:rsid w:val="00BB7E2F"/>
    <w:rsid w:val="00BC1E18"/>
    <w:rsid w:val="00BC3255"/>
    <w:rsid w:val="00BC3F7B"/>
    <w:rsid w:val="00BC43B7"/>
    <w:rsid w:val="00BC45CD"/>
    <w:rsid w:val="00BC6332"/>
    <w:rsid w:val="00BC6FEF"/>
    <w:rsid w:val="00BC7980"/>
    <w:rsid w:val="00BC7D45"/>
    <w:rsid w:val="00BD007F"/>
    <w:rsid w:val="00BD01AB"/>
    <w:rsid w:val="00BD146F"/>
    <w:rsid w:val="00BD16B9"/>
    <w:rsid w:val="00BD29D2"/>
    <w:rsid w:val="00BD2B20"/>
    <w:rsid w:val="00BD5AD1"/>
    <w:rsid w:val="00BD69BA"/>
    <w:rsid w:val="00BD6EF5"/>
    <w:rsid w:val="00BD71D6"/>
    <w:rsid w:val="00BD767C"/>
    <w:rsid w:val="00BD7E93"/>
    <w:rsid w:val="00BE02AC"/>
    <w:rsid w:val="00BE1258"/>
    <w:rsid w:val="00BE1295"/>
    <w:rsid w:val="00BE1587"/>
    <w:rsid w:val="00BE1A52"/>
    <w:rsid w:val="00BE2148"/>
    <w:rsid w:val="00BE2248"/>
    <w:rsid w:val="00BE321B"/>
    <w:rsid w:val="00BE39EF"/>
    <w:rsid w:val="00BE63F2"/>
    <w:rsid w:val="00BF04FE"/>
    <w:rsid w:val="00BF114A"/>
    <w:rsid w:val="00BF1930"/>
    <w:rsid w:val="00BF1F9E"/>
    <w:rsid w:val="00BF252A"/>
    <w:rsid w:val="00BF2A53"/>
    <w:rsid w:val="00BF31B3"/>
    <w:rsid w:val="00BF33B5"/>
    <w:rsid w:val="00BF40DB"/>
    <w:rsid w:val="00BF4602"/>
    <w:rsid w:val="00BF4CE6"/>
    <w:rsid w:val="00BF54FC"/>
    <w:rsid w:val="00BF671A"/>
    <w:rsid w:val="00BF679F"/>
    <w:rsid w:val="00BF6877"/>
    <w:rsid w:val="00BF6D21"/>
    <w:rsid w:val="00BF745D"/>
    <w:rsid w:val="00BF7598"/>
    <w:rsid w:val="00BF78F3"/>
    <w:rsid w:val="00BF7F5C"/>
    <w:rsid w:val="00C00E5E"/>
    <w:rsid w:val="00C01BC2"/>
    <w:rsid w:val="00C02BD1"/>
    <w:rsid w:val="00C03A09"/>
    <w:rsid w:val="00C03FA1"/>
    <w:rsid w:val="00C04734"/>
    <w:rsid w:val="00C052E8"/>
    <w:rsid w:val="00C05E03"/>
    <w:rsid w:val="00C05F81"/>
    <w:rsid w:val="00C07B25"/>
    <w:rsid w:val="00C07D41"/>
    <w:rsid w:val="00C07D70"/>
    <w:rsid w:val="00C10B48"/>
    <w:rsid w:val="00C110E4"/>
    <w:rsid w:val="00C113AE"/>
    <w:rsid w:val="00C11444"/>
    <w:rsid w:val="00C119BF"/>
    <w:rsid w:val="00C11FAF"/>
    <w:rsid w:val="00C132BD"/>
    <w:rsid w:val="00C13D4D"/>
    <w:rsid w:val="00C14620"/>
    <w:rsid w:val="00C14780"/>
    <w:rsid w:val="00C14912"/>
    <w:rsid w:val="00C14A3B"/>
    <w:rsid w:val="00C16FE2"/>
    <w:rsid w:val="00C177F3"/>
    <w:rsid w:val="00C17812"/>
    <w:rsid w:val="00C21863"/>
    <w:rsid w:val="00C218EF"/>
    <w:rsid w:val="00C247A5"/>
    <w:rsid w:val="00C24802"/>
    <w:rsid w:val="00C32484"/>
    <w:rsid w:val="00C3472F"/>
    <w:rsid w:val="00C347E8"/>
    <w:rsid w:val="00C35147"/>
    <w:rsid w:val="00C35F1D"/>
    <w:rsid w:val="00C37931"/>
    <w:rsid w:val="00C416C4"/>
    <w:rsid w:val="00C41C43"/>
    <w:rsid w:val="00C42BFB"/>
    <w:rsid w:val="00C45EFF"/>
    <w:rsid w:val="00C4731E"/>
    <w:rsid w:val="00C5056E"/>
    <w:rsid w:val="00C5270E"/>
    <w:rsid w:val="00C5334E"/>
    <w:rsid w:val="00C55A7F"/>
    <w:rsid w:val="00C56916"/>
    <w:rsid w:val="00C56C7E"/>
    <w:rsid w:val="00C60824"/>
    <w:rsid w:val="00C6097A"/>
    <w:rsid w:val="00C614CC"/>
    <w:rsid w:val="00C616BA"/>
    <w:rsid w:val="00C61FA1"/>
    <w:rsid w:val="00C61FBF"/>
    <w:rsid w:val="00C703D1"/>
    <w:rsid w:val="00C70F31"/>
    <w:rsid w:val="00C714A7"/>
    <w:rsid w:val="00C716CE"/>
    <w:rsid w:val="00C72C36"/>
    <w:rsid w:val="00C73E58"/>
    <w:rsid w:val="00C73EC5"/>
    <w:rsid w:val="00C74951"/>
    <w:rsid w:val="00C75A40"/>
    <w:rsid w:val="00C76200"/>
    <w:rsid w:val="00C76300"/>
    <w:rsid w:val="00C775F1"/>
    <w:rsid w:val="00C80AEA"/>
    <w:rsid w:val="00C80FA2"/>
    <w:rsid w:val="00C8141F"/>
    <w:rsid w:val="00C8170B"/>
    <w:rsid w:val="00C81AED"/>
    <w:rsid w:val="00C82226"/>
    <w:rsid w:val="00C8405C"/>
    <w:rsid w:val="00C85486"/>
    <w:rsid w:val="00C864A3"/>
    <w:rsid w:val="00C8761C"/>
    <w:rsid w:val="00C87F75"/>
    <w:rsid w:val="00C908C8"/>
    <w:rsid w:val="00C91923"/>
    <w:rsid w:val="00C943CA"/>
    <w:rsid w:val="00C953BB"/>
    <w:rsid w:val="00C95E78"/>
    <w:rsid w:val="00C95F92"/>
    <w:rsid w:val="00C96A41"/>
    <w:rsid w:val="00C96CF9"/>
    <w:rsid w:val="00C97670"/>
    <w:rsid w:val="00C978EA"/>
    <w:rsid w:val="00CA04CD"/>
    <w:rsid w:val="00CA1249"/>
    <w:rsid w:val="00CA1EB7"/>
    <w:rsid w:val="00CA29C4"/>
    <w:rsid w:val="00CA2CF7"/>
    <w:rsid w:val="00CA2FF1"/>
    <w:rsid w:val="00CA47C7"/>
    <w:rsid w:val="00CA548E"/>
    <w:rsid w:val="00CA6920"/>
    <w:rsid w:val="00CA69C1"/>
    <w:rsid w:val="00CA7823"/>
    <w:rsid w:val="00CA7876"/>
    <w:rsid w:val="00CB0595"/>
    <w:rsid w:val="00CB0B4D"/>
    <w:rsid w:val="00CB0EF9"/>
    <w:rsid w:val="00CB1208"/>
    <w:rsid w:val="00CB173B"/>
    <w:rsid w:val="00CB1C29"/>
    <w:rsid w:val="00CB3010"/>
    <w:rsid w:val="00CB421D"/>
    <w:rsid w:val="00CB4DF9"/>
    <w:rsid w:val="00CB52D7"/>
    <w:rsid w:val="00CB642C"/>
    <w:rsid w:val="00CB7401"/>
    <w:rsid w:val="00CC08D6"/>
    <w:rsid w:val="00CC1205"/>
    <w:rsid w:val="00CC12C7"/>
    <w:rsid w:val="00CC1860"/>
    <w:rsid w:val="00CC461F"/>
    <w:rsid w:val="00CC467C"/>
    <w:rsid w:val="00CC69D7"/>
    <w:rsid w:val="00CC6BEC"/>
    <w:rsid w:val="00CC707C"/>
    <w:rsid w:val="00CC7A60"/>
    <w:rsid w:val="00CD3514"/>
    <w:rsid w:val="00CD4A33"/>
    <w:rsid w:val="00CD7164"/>
    <w:rsid w:val="00CE04EA"/>
    <w:rsid w:val="00CE08F8"/>
    <w:rsid w:val="00CE11B8"/>
    <w:rsid w:val="00CE1990"/>
    <w:rsid w:val="00CE1F2D"/>
    <w:rsid w:val="00CE37F3"/>
    <w:rsid w:val="00CE5C95"/>
    <w:rsid w:val="00CE6220"/>
    <w:rsid w:val="00CE649F"/>
    <w:rsid w:val="00CE776F"/>
    <w:rsid w:val="00CF0042"/>
    <w:rsid w:val="00CF1249"/>
    <w:rsid w:val="00CF13FD"/>
    <w:rsid w:val="00CF20AF"/>
    <w:rsid w:val="00CF2B43"/>
    <w:rsid w:val="00CF44B7"/>
    <w:rsid w:val="00CF511B"/>
    <w:rsid w:val="00CF5895"/>
    <w:rsid w:val="00CF7AF3"/>
    <w:rsid w:val="00D003B1"/>
    <w:rsid w:val="00D00F5F"/>
    <w:rsid w:val="00D02990"/>
    <w:rsid w:val="00D02E35"/>
    <w:rsid w:val="00D05289"/>
    <w:rsid w:val="00D06CA7"/>
    <w:rsid w:val="00D10BA6"/>
    <w:rsid w:val="00D11CB5"/>
    <w:rsid w:val="00D13027"/>
    <w:rsid w:val="00D1316F"/>
    <w:rsid w:val="00D13ACC"/>
    <w:rsid w:val="00D14EC8"/>
    <w:rsid w:val="00D1582D"/>
    <w:rsid w:val="00D17468"/>
    <w:rsid w:val="00D17648"/>
    <w:rsid w:val="00D17A12"/>
    <w:rsid w:val="00D17B74"/>
    <w:rsid w:val="00D202EB"/>
    <w:rsid w:val="00D2249A"/>
    <w:rsid w:val="00D23737"/>
    <w:rsid w:val="00D24CAC"/>
    <w:rsid w:val="00D27490"/>
    <w:rsid w:val="00D27F33"/>
    <w:rsid w:val="00D30BD1"/>
    <w:rsid w:val="00D314F2"/>
    <w:rsid w:val="00D315EF"/>
    <w:rsid w:val="00D33591"/>
    <w:rsid w:val="00D347EB"/>
    <w:rsid w:val="00D348D5"/>
    <w:rsid w:val="00D3742E"/>
    <w:rsid w:val="00D37CBF"/>
    <w:rsid w:val="00D403B6"/>
    <w:rsid w:val="00D4053A"/>
    <w:rsid w:val="00D408BF"/>
    <w:rsid w:val="00D41680"/>
    <w:rsid w:val="00D41758"/>
    <w:rsid w:val="00D41BAE"/>
    <w:rsid w:val="00D41E84"/>
    <w:rsid w:val="00D42838"/>
    <w:rsid w:val="00D42C88"/>
    <w:rsid w:val="00D44E89"/>
    <w:rsid w:val="00D45203"/>
    <w:rsid w:val="00D46406"/>
    <w:rsid w:val="00D46AE6"/>
    <w:rsid w:val="00D4713D"/>
    <w:rsid w:val="00D472F3"/>
    <w:rsid w:val="00D47B06"/>
    <w:rsid w:val="00D5094E"/>
    <w:rsid w:val="00D510F2"/>
    <w:rsid w:val="00D531B1"/>
    <w:rsid w:val="00D53A0B"/>
    <w:rsid w:val="00D5574A"/>
    <w:rsid w:val="00D560AF"/>
    <w:rsid w:val="00D56AFB"/>
    <w:rsid w:val="00D612C0"/>
    <w:rsid w:val="00D63349"/>
    <w:rsid w:val="00D65E73"/>
    <w:rsid w:val="00D67260"/>
    <w:rsid w:val="00D67297"/>
    <w:rsid w:val="00D70225"/>
    <w:rsid w:val="00D71898"/>
    <w:rsid w:val="00D722B1"/>
    <w:rsid w:val="00D74856"/>
    <w:rsid w:val="00D753F9"/>
    <w:rsid w:val="00D7648F"/>
    <w:rsid w:val="00D7764E"/>
    <w:rsid w:val="00D77E6E"/>
    <w:rsid w:val="00D77EE2"/>
    <w:rsid w:val="00D80080"/>
    <w:rsid w:val="00D80DEC"/>
    <w:rsid w:val="00D83BDD"/>
    <w:rsid w:val="00D84F56"/>
    <w:rsid w:val="00D85037"/>
    <w:rsid w:val="00D8593B"/>
    <w:rsid w:val="00D8765B"/>
    <w:rsid w:val="00D876B4"/>
    <w:rsid w:val="00D90E70"/>
    <w:rsid w:val="00D92EE8"/>
    <w:rsid w:val="00D932F7"/>
    <w:rsid w:val="00D93861"/>
    <w:rsid w:val="00D93BE4"/>
    <w:rsid w:val="00D94527"/>
    <w:rsid w:val="00D952B3"/>
    <w:rsid w:val="00D9580C"/>
    <w:rsid w:val="00D96445"/>
    <w:rsid w:val="00D97E9D"/>
    <w:rsid w:val="00DA3CC5"/>
    <w:rsid w:val="00DA45C3"/>
    <w:rsid w:val="00DA5D97"/>
    <w:rsid w:val="00DA6133"/>
    <w:rsid w:val="00DA6FB6"/>
    <w:rsid w:val="00DB0403"/>
    <w:rsid w:val="00DB0498"/>
    <w:rsid w:val="00DB3347"/>
    <w:rsid w:val="00DB34AA"/>
    <w:rsid w:val="00DB3A09"/>
    <w:rsid w:val="00DB3ED2"/>
    <w:rsid w:val="00DB4A4D"/>
    <w:rsid w:val="00DB7C79"/>
    <w:rsid w:val="00DC0C3A"/>
    <w:rsid w:val="00DC0E61"/>
    <w:rsid w:val="00DC159B"/>
    <w:rsid w:val="00DC1687"/>
    <w:rsid w:val="00DC20D5"/>
    <w:rsid w:val="00DC23DD"/>
    <w:rsid w:val="00DC2529"/>
    <w:rsid w:val="00DC2699"/>
    <w:rsid w:val="00DC2785"/>
    <w:rsid w:val="00DC46D0"/>
    <w:rsid w:val="00DC4B11"/>
    <w:rsid w:val="00DC4BCB"/>
    <w:rsid w:val="00DC4E9D"/>
    <w:rsid w:val="00DC5AC2"/>
    <w:rsid w:val="00DD0852"/>
    <w:rsid w:val="00DD107A"/>
    <w:rsid w:val="00DD1984"/>
    <w:rsid w:val="00DD3A17"/>
    <w:rsid w:val="00DD51D3"/>
    <w:rsid w:val="00DD67CF"/>
    <w:rsid w:val="00DD715D"/>
    <w:rsid w:val="00DD7DAF"/>
    <w:rsid w:val="00DE04A6"/>
    <w:rsid w:val="00DE06B3"/>
    <w:rsid w:val="00DE2EC3"/>
    <w:rsid w:val="00DE330B"/>
    <w:rsid w:val="00DE3468"/>
    <w:rsid w:val="00DE352D"/>
    <w:rsid w:val="00DE39A6"/>
    <w:rsid w:val="00DE3CEE"/>
    <w:rsid w:val="00DE427D"/>
    <w:rsid w:val="00DE4387"/>
    <w:rsid w:val="00DE46D3"/>
    <w:rsid w:val="00DE727E"/>
    <w:rsid w:val="00DF02ED"/>
    <w:rsid w:val="00DF070A"/>
    <w:rsid w:val="00DF13AA"/>
    <w:rsid w:val="00DF2D84"/>
    <w:rsid w:val="00DF4552"/>
    <w:rsid w:val="00DF4F85"/>
    <w:rsid w:val="00DF5DDD"/>
    <w:rsid w:val="00DF7855"/>
    <w:rsid w:val="00DF7E1E"/>
    <w:rsid w:val="00E00E58"/>
    <w:rsid w:val="00E017B8"/>
    <w:rsid w:val="00E0194B"/>
    <w:rsid w:val="00E02739"/>
    <w:rsid w:val="00E0305E"/>
    <w:rsid w:val="00E04832"/>
    <w:rsid w:val="00E04D28"/>
    <w:rsid w:val="00E05252"/>
    <w:rsid w:val="00E073C1"/>
    <w:rsid w:val="00E076F1"/>
    <w:rsid w:val="00E11A9F"/>
    <w:rsid w:val="00E11B45"/>
    <w:rsid w:val="00E138D2"/>
    <w:rsid w:val="00E15E61"/>
    <w:rsid w:val="00E1609E"/>
    <w:rsid w:val="00E173C8"/>
    <w:rsid w:val="00E17655"/>
    <w:rsid w:val="00E21326"/>
    <w:rsid w:val="00E235E6"/>
    <w:rsid w:val="00E239D7"/>
    <w:rsid w:val="00E23E66"/>
    <w:rsid w:val="00E24C16"/>
    <w:rsid w:val="00E26431"/>
    <w:rsid w:val="00E2791C"/>
    <w:rsid w:val="00E31CA5"/>
    <w:rsid w:val="00E31D53"/>
    <w:rsid w:val="00E33B22"/>
    <w:rsid w:val="00E340E5"/>
    <w:rsid w:val="00E373B2"/>
    <w:rsid w:val="00E41664"/>
    <w:rsid w:val="00E42B27"/>
    <w:rsid w:val="00E4326E"/>
    <w:rsid w:val="00E43BF0"/>
    <w:rsid w:val="00E441CE"/>
    <w:rsid w:val="00E44DA0"/>
    <w:rsid w:val="00E4570B"/>
    <w:rsid w:val="00E4582B"/>
    <w:rsid w:val="00E45AF8"/>
    <w:rsid w:val="00E46CF3"/>
    <w:rsid w:val="00E46FFE"/>
    <w:rsid w:val="00E47FA8"/>
    <w:rsid w:val="00E5117B"/>
    <w:rsid w:val="00E51310"/>
    <w:rsid w:val="00E52423"/>
    <w:rsid w:val="00E52E3E"/>
    <w:rsid w:val="00E5301F"/>
    <w:rsid w:val="00E54A18"/>
    <w:rsid w:val="00E54FD2"/>
    <w:rsid w:val="00E56579"/>
    <w:rsid w:val="00E60718"/>
    <w:rsid w:val="00E608CF"/>
    <w:rsid w:val="00E609FB"/>
    <w:rsid w:val="00E6114B"/>
    <w:rsid w:val="00E62223"/>
    <w:rsid w:val="00E6252F"/>
    <w:rsid w:val="00E63DD6"/>
    <w:rsid w:val="00E63FE5"/>
    <w:rsid w:val="00E64B78"/>
    <w:rsid w:val="00E66A5F"/>
    <w:rsid w:val="00E67359"/>
    <w:rsid w:val="00E67DED"/>
    <w:rsid w:val="00E67FB1"/>
    <w:rsid w:val="00E70015"/>
    <w:rsid w:val="00E717D5"/>
    <w:rsid w:val="00E728B2"/>
    <w:rsid w:val="00E729AF"/>
    <w:rsid w:val="00E7576C"/>
    <w:rsid w:val="00E75B9E"/>
    <w:rsid w:val="00E75D99"/>
    <w:rsid w:val="00E77D7F"/>
    <w:rsid w:val="00E803B3"/>
    <w:rsid w:val="00E81E25"/>
    <w:rsid w:val="00E81E8A"/>
    <w:rsid w:val="00E8472C"/>
    <w:rsid w:val="00E84EF8"/>
    <w:rsid w:val="00E85207"/>
    <w:rsid w:val="00E85292"/>
    <w:rsid w:val="00E86467"/>
    <w:rsid w:val="00E86996"/>
    <w:rsid w:val="00E86F9C"/>
    <w:rsid w:val="00E9021A"/>
    <w:rsid w:val="00E90F99"/>
    <w:rsid w:val="00E925AF"/>
    <w:rsid w:val="00E92B86"/>
    <w:rsid w:val="00E92C9A"/>
    <w:rsid w:val="00E965EF"/>
    <w:rsid w:val="00EA07E5"/>
    <w:rsid w:val="00EA0C06"/>
    <w:rsid w:val="00EA0C9A"/>
    <w:rsid w:val="00EA1910"/>
    <w:rsid w:val="00EA5327"/>
    <w:rsid w:val="00EA583E"/>
    <w:rsid w:val="00EA5A18"/>
    <w:rsid w:val="00EA66B1"/>
    <w:rsid w:val="00EB0079"/>
    <w:rsid w:val="00EB1231"/>
    <w:rsid w:val="00EB3872"/>
    <w:rsid w:val="00EB3FBD"/>
    <w:rsid w:val="00EB6DAF"/>
    <w:rsid w:val="00EC17FA"/>
    <w:rsid w:val="00EC1A16"/>
    <w:rsid w:val="00EC2154"/>
    <w:rsid w:val="00EC281D"/>
    <w:rsid w:val="00EC503C"/>
    <w:rsid w:val="00EC5AB4"/>
    <w:rsid w:val="00EC5CCA"/>
    <w:rsid w:val="00EC61DD"/>
    <w:rsid w:val="00EC64F4"/>
    <w:rsid w:val="00EC7C8E"/>
    <w:rsid w:val="00ED09E4"/>
    <w:rsid w:val="00ED4D92"/>
    <w:rsid w:val="00ED5613"/>
    <w:rsid w:val="00ED6323"/>
    <w:rsid w:val="00EE0489"/>
    <w:rsid w:val="00EE1151"/>
    <w:rsid w:val="00EE3577"/>
    <w:rsid w:val="00EE4FE2"/>
    <w:rsid w:val="00EE5BAE"/>
    <w:rsid w:val="00EE6B77"/>
    <w:rsid w:val="00EF1864"/>
    <w:rsid w:val="00EF3CD9"/>
    <w:rsid w:val="00EF42C8"/>
    <w:rsid w:val="00EF4D81"/>
    <w:rsid w:val="00EF4E5F"/>
    <w:rsid w:val="00EF56BB"/>
    <w:rsid w:val="00F003C1"/>
    <w:rsid w:val="00F02A9C"/>
    <w:rsid w:val="00F034DC"/>
    <w:rsid w:val="00F06869"/>
    <w:rsid w:val="00F073EE"/>
    <w:rsid w:val="00F100D8"/>
    <w:rsid w:val="00F10DE4"/>
    <w:rsid w:val="00F12044"/>
    <w:rsid w:val="00F122DD"/>
    <w:rsid w:val="00F12999"/>
    <w:rsid w:val="00F139F1"/>
    <w:rsid w:val="00F15590"/>
    <w:rsid w:val="00F15598"/>
    <w:rsid w:val="00F16542"/>
    <w:rsid w:val="00F171BB"/>
    <w:rsid w:val="00F17C40"/>
    <w:rsid w:val="00F21FAD"/>
    <w:rsid w:val="00F229D1"/>
    <w:rsid w:val="00F22E73"/>
    <w:rsid w:val="00F23291"/>
    <w:rsid w:val="00F2448C"/>
    <w:rsid w:val="00F24866"/>
    <w:rsid w:val="00F2568B"/>
    <w:rsid w:val="00F256AF"/>
    <w:rsid w:val="00F26BC0"/>
    <w:rsid w:val="00F26CC5"/>
    <w:rsid w:val="00F31633"/>
    <w:rsid w:val="00F31BED"/>
    <w:rsid w:val="00F325F3"/>
    <w:rsid w:val="00F327D6"/>
    <w:rsid w:val="00F328C1"/>
    <w:rsid w:val="00F341E2"/>
    <w:rsid w:val="00F35E3F"/>
    <w:rsid w:val="00F372AA"/>
    <w:rsid w:val="00F41508"/>
    <w:rsid w:val="00F42ADD"/>
    <w:rsid w:val="00F42F39"/>
    <w:rsid w:val="00F442FD"/>
    <w:rsid w:val="00F44985"/>
    <w:rsid w:val="00F44E75"/>
    <w:rsid w:val="00F4621A"/>
    <w:rsid w:val="00F46A8A"/>
    <w:rsid w:val="00F50B6E"/>
    <w:rsid w:val="00F51775"/>
    <w:rsid w:val="00F5226C"/>
    <w:rsid w:val="00F52597"/>
    <w:rsid w:val="00F539F5"/>
    <w:rsid w:val="00F53F19"/>
    <w:rsid w:val="00F5526C"/>
    <w:rsid w:val="00F55286"/>
    <w:rsid w:val="00F56738"/>
    <w:rsid w:val="00F620F3"/>
    <w:rsid w:val="00F62C8A"/>
    <w:rsid w:val="00F632C6"/>
    <w:rsid w:val="00F63A61"/>
    <w:rsid w:val="00F65713"/>
    <w:rsid w:val="00F65D09"/>
    <w:rsid w:val="00F66D45"/>
    <w:rsid w:val="00F66E1D"/>
    <w:rsid w:val="00F67BDF"/>
    <w:rsid w:val="00F700DD"/>
    <w:rsid w:val="00F704B2"/>
    <w:rsid w:val="00F70A92"/>
    <w:rsid w:val="00F7160B"/>
    <w:rsid w:val="00F736DA"/>
    <w:rsid w:val="00F748C6"/>
    <w:rsid w:val="00F75EFA"/>
    <w:rsid w:val="00F81671"/>
    <w:rsid w:val="00F822BC"/>
    <w:rsid w:val="00F83524"/>
    <w:rsid w:val="00F8359C"/>
    <w:rsid w:val="00F83A4E"/>
    <w:rsid w:val="00F85E87"/>
    <w:rsid w:val="00F86152"/>
    <w:rsid w:val="00F867AA"/>
    <w:rsid w:val="00F8719F"/>
    <w:rsid w:val="00F91506"/>
    <w:rsid w:val="00F9329A"/>
    <w:rsid w:val="00F938B5"/>
    <w:rsid w:val="00F96E0E"/>
    <w:rsid w:val="00F9707A"/>
    <w:rsid w:val="00FA18B0"/>
    <w:rsid w:val="00FA1D58"/>
    <w:rsid w:val="00FA22FA"/>
    <w:rsid w:val="00FA47DE"/>
    <w:rsid w:val="00FA48D1"/>
    <w:rsid w:val="00FA5423"/>
    <w:rsid w:val="00FA56AF"/>
    <w:rsid w:val="00FA749D"/>
    <w:rsid w:val="00FB06BA"/>
    <w:rsid w:val="00FB0875"/>
    <w:rsid w:val="00FB2182"/>
    <w:rsid w:val="00FB4886"/>
    <w:rsid w:val="00FB5842"/>
    <w:rsid w:val="00FC1E6E"/>
    <w:rsid w:val="00FC3814"/>
    <w:rsid w:val="00FC43B8"/>
    <w:rsid w:val="00FC67BD"/>
    <w:rsid w:val="00FC7527"/>
    <w:rsid w:val="00FD154E"/>
    <w:rsid w:val="00FD16D6"/>
    <w:rsid w:val="00FD1BDC"/>
    <w:rsid w:val="00FD3019"/>
    <w:rsid w:val="00FD3035"/>
    <w:rsid w:val="00FD4122"/>
    <w:rsid w:val="00FD4F06"/>
    <w:rsid w:val="00FD6949"/>
    <w:rsid w:val="00FD6F0C"/>
    <w:rsid w:val="00FD6F4C"/>
    <w:rsid w:val="00FE009D"/>
    <w:rsid w:val="00FE19EE"/>
    <w:rsid w:val="00FE1DAB"/>
    <w:rsid w:val="00FE2619"/>
    <w:rsid w:val="00FE2C12"/>
    <w:rsid w:val="00FE3BD0"/>
    <w:rsid w:val="00FE404F"/>
    <w:rsid w:val="00FE476D"/>
    <w:rsid w:val="00FE4E36"/>
    <w:rsid w:val="00FE5251"/>
    <w:rsid w:val="00FF08BB"/>
    <w:rsid w:val="00FF2E43"/>
    <w:rsid w:val="00FF3094"/>
    <w:rsid w:val="00FF45FC"/>
    <w:rsid w:val="00FF47B1"/>
    <w:rsid w:val="00FF4DBD"/>
    <w:rsid w:val="00FF5191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D9D"/>
    <w:rPr>
      <w:sz w:val="24"/>
      <w:szCs w:val="24"/>
    </w:rPr>
  </w:style>
  <w:style w:type="paragraph" w:styleId="1">
    <w:name w:val="heading 1"/>
    <w:basedOn w:val="a"/>
    <w:next w:val="a"/>
    <w:qFormat/>
    <w:rsid w:val="00AB5D9D"/>
    <w:pPr>
      <w:keepNext/>
      <w:ind w:firstLine="7088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B5D9D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B5D9D"/>
    <w:pPr>
      <w:keepNext/>
      <w:outlineLvl w:val="2"/>
    </w:pPr>
    <w:rPr>
      <w:bCs/>
      <w:sz w:val="28"/>
      <w:szCs w:val="20"/>
    </w:rPr>
  </w:style>
  <w:style w:type="paragraph" w:styleId="4">
    <w:name w:val="heading 4"/>
    <w:basedOn w:val="a"/>
    <w:next w:val="a"/>
    <w:qFormat/>
    <w:rsid w:val="00AB5D9D"/>
    <w:pPr>
      <w:keepNext/>
      <w:ind w:right="-262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5D9D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AB5D9D"/>
    <w:pPr>
      <w:keepNext/>
      <w:ind w:firstLine="709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5D9D"/>
    <w:pPr>
      <w:jc w:val="center"/>
    </w:pPr>
    <w:rPr>
      <w:sz w:val="28"/>
      <w:szCs w:val="20"/>
    </w:rPr>
  </w:style>
  <w:style w:type="character" w:styleId="a4">
    <w:name w:val="page number"/>
    <w:basedOn w:val="a0"/>
    <w:rsid w:val="00AB5D9D"/>
  </w:style>
  <w:style w:type="paragraph" w:styleId="a5">
    <w:name w:val="header"/>
    <w:basedOn w:val="a"/>
    <w:rsid w:val="00AB5D9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Balloon Text"/>
    <w:basedOn w:val="a"/>
    <w:semiHidden/>
    <w:rsid w:val="00C416C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A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10B48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9E6A88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2">
    <w:name w:val="Body Text 2"/>
    <w:basedOn w:val="a"/>
    <w:rsid w:val="00006768"/>
    <w:pPr>
      <w:jc w:val="both"/>
    </w:pPr>
    <w:rPr>
      <w:sz w:val="28"/>
      <w:szCs w:val="20"/>
    </w:rPr>
  </w:style>
  <w:style w:type="paragraph" w:styleId="a8">
    <w:name w:val="footer"/>
    <w:basedOn w:val="a"/>
    <w:rsid w:val="0015707A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link w:val="20"/>
    <w:rsid w:val="0090642D"/>
    <w:rPr>
      <w:sz w:val="28"/>
    </w:rPr>
  </w:style>
  <w:style w:type="paragraph" w:customStyle="1" w:styleId="ConsPlusNormal">
    <w:name w:val="ConsPlusNormal"/>
    <w:rsid w:val="00FF5191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C61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99E8F9EFB94199DEA248F02C8D15C20BEC281117B40C0BAC13113A549B47F750265BAEE90D1020D0A349366Y6U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B39B-D29C-4EB9-9133-4ED53B20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2010</Words>
  <Characters>14077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grigorieva</cp:lastModifiedBy>
  <cp:revision>8</cp:revision>
  <cp:lastPrinted>2020-02-17T12:50:00Z</cp:lastPrinted>
  <dcterms:created xsi:type="dcterms:W3CDTF">2020-03-20T10:15:00Z</dcterms:created>
  <dcterms:modified xsi:type="dcterms:W3CDTF">2020-05-21T07:02:00Z</dcterms:modified>
</cp:coreProperties>
</file>