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C" w:rsidRDefault="00025C3C" w:rsidP="00025C3C">
      <w:pPr>
        <w:tabs>
          <w:tab w:val="left" w:pos="0"/>
        </w:tabs>
        <w:jc w:val="both"/>
      </w:pPr>
    </w:p>
    <w:p w:rsidR="00025C3C" w:rsidRPr="00025C3C" w:rsidRDefault="00025C3C" w:rsidP="00025C3C">
      <w:pPr>
        <w:shd w:val="clear" w:color="auto" w:fill="FFFFFF"/>
        <w:jc w:val="center"/>
        <w:rPr>
          <w:rFonts w:eastAsia="Calibri"/>
          <w:b/>
        </w:rPr>
      </w:pPr>
      <w:r w:rsidRPr="00025C3C">
        <w:rPr>
          <w:rFonts w:eastAsia="Calibri"/>
          <w:b/>
        </w:rPr>
        <w:t>ПОЯСНИТЕЛЬНАЯ ЗАПИСКА</w:t>
      </w:r>
    </w:p>
    <w:p w:rsidR="00025C3C" w:rsidRPr="00025C3C" w:rsidRDefault="00025C3C" w:rsidP="00025C3C">
      <w:pPr>
        <w:jc w:val="center"/>
        <w:rPr>
          <w:rFonts w:eastAsia="Calibri"/>
          <w:b/>
        </w:rPr>
      </w:pPr>
      <w:r w:rsidRPr="00025C3C">
        <w:rPr>
          <w:rFonts w:eastAsia="Calibri"/>
          <w:b/>
        </w:rPr>
        <w:t>к проекту закона Удмуртской Республики «О внесении изменения в Закон Удмуртской Республики «</w:t>
      </w:r>
      <w:r w:rsidRPr="00025C3C">
        <w:rPr>
          <w:rFonts w:eastAsia="Calibri"/>
          <w:b/>
          <w:bCs/>
        </w:rPr>
        <w:t>Об адресной социальной защите населения в Удмуртской Республике</w:t>
      </w:r>
      <w:r w:rsidRPr="00025C3C">
        <w:rPr>
          <w:rFonts w:eastAsia="Calibri"/>
          <w:b/>
        </w:rPr>
        <w:t xml:space="preserve">» </w:t>
      </w:r>
    </w:p>
    <w:p w:rsidR="00025C3C" w:rsidRDefault="00025C3C" w:rsidP="00025C3C">
      <w:pPr>
        <w:tabs>
          <w:tab w:val="left" w:pos="0"/>
        </w:tabs>
        <w:jc w:val="both"/>
      </w:pPr>
    </w:p>
    <w:p w:rsidR="00025C3C" w:rsidRDefault="00025C3C" w:rsidP="00025C3C">
      <w:pPr>
        <w:tabs>
          <w:tab w:val="left" w:pos="0"/>
        </w:tabs>
        <w:jc w:val="both"/>
        <w:rPr>
          <w:rFonts w:eastAsiaTheme="minorHAnsi"/>
          <w:lang w:eastAsia="ru-RU"/>
        </w:rPr>
      </w:pPr>
      <w:r>
        <w:tab/>
      </w:r>
      <w:r w:rsidRPr="00025C3C">
        <w:t xml:space="preserve">Настоящим проектом </w:t>
      </w:r>
      <w:r w:rsidRPr="00025C3C">
        <w:rPr>
          <w:bCs/>
        </w:rPr>
        <w:t xml:space="preserve">закона </w:t>
      </w:r>
      <w:r w:rsidRPr="00025C3C">
        <w:t>предлагается внести изменение в Закон Удмуртской Республики от 23 декабря 2004 года № 89-РЗ «</w:t>
      </w:r>
      <w:r w:rsidRPr="00025C3C">
        <w:rPr>
          <w:bCs/>
        </w:rPr>
        <w:t>Об адресной социальной защите населения в Удмуртской Республике» (далее - законопроект)</w:t>
      </w:r>
      <w:r w:rsidRPr="00025C3C">
        <w:rPr>
          <w:rFonts w:eastAsiaTheme="minorHAnsi"/>
          <w:lang w:eastAsia="ru-RU"/>
        </w:rPr>
        <w:t>, дополнив его статьей 5.2, предусматривающей бесплатное обеспечение лекарственным</w:t>
      </w:r>
      <w:bookmarkStart w:id="0" w:name="_GoBack"/>
      <w:bookmarkEnd w:id="0"/>
      <w:r w:rsidRPr="00025C3C">
        <w:rPr>
          <w:rFonts w:eastAsiaTheme="minorHAnsi"/>
          <w:lang w:eastAsia="ru-RU"/>
        </w:rPr>
        <w:t xml:space="preserve">и препаратами детей в возрасте с трех лет до шести лет и шести месяцев по рецептам врачей (фельдшеров) при амбулаторном лечении, если среднедушевой доход семьи не превышает величины прожиточного минимума, установленной в Удмуртской Республике. </w:t>
      </w:r>
    </w:p>
    <w:p w:rsidR="00025C3C" w:rsidRPr="00025C3C" w:rsidRDefault="00025C3C" w:rsidP="00025C3C">
      <w:pPr>
        <w:tabs>
          <w:tab w:val="left" w:pos="0"/>
        </w:tabs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ab/>
      </w:r>
      <w:r w:rsidRPr="009B0440">
        <w:rPr>
          <w:bCs/>
        </w:rPr>
        <w:t xml:space="preserve">Согласно статье 7 Федерального закона от 21 ноября 2011 года                        № 323-ФЗ «Об основах охраны здоровья граждан в Российской Федерации» </w:t>
      </w:r>
      <w:r w:rsidRPr="009B0440">
        <w:t>охрана здоровья детей одно из важнейших и необходимых условий физического и психического развития детей.</w:t>
      </w:r>
      <w:r w:rsidRPr="009B0440">
        <w:rPr>
          <w:bCs/>
        </w:rPr>
        <w:t xml:space="preserve"> </w:t>
      </w:r>
      <w:r w:rsidRPr="009B0440">
        <w:t>Органы государственной власти субъектов Российской Федерации в соответствии со своими полномочиями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25C3C" w:rsidRPr="009B0440" w:rsidRDefault="00025C3C" w:rsidP="00025C3C">
      <w:pPr>
        <w:tabs>
          <w:tab w:val="left" w:pos="0"/>
        </w:tabs>
        <w:jc w:val="both"/>
        <w:rPr>
          <w:bCs/>
        </w:rPr>
      </w:pPr>
      <w:r w:rsidRPr="009B0440">
        <w:rPr>
          <w:bCs/>
        </w:rPr>
        <w:tab/>
      </w:r>
      <w:proofErr w:type="gramStart"/>
      <w:r w:rsidRPr="009B0440">
        <w:rPr>
          <w:bCs/>
        </w:rPr>
        <w:t>В соответствии с постановлением Правительства Российской Федерации                  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дети  первых трех лет жизни, а также дети из многодетных семей в возрасте до шести лет относятся к группе населения, при амбулаторном лечении которой лекарственные препараты отпускаются по</w:t>
      </w:r>
      <w:proofErr w:type="gramEnd"/>
      <w:r w:rsidRPr="009B0440">
        <w:rPr>
          <w:bCs/>
        </w:rPr>
        <w:t xml:space="preserve"> рецептам врачей бесплатно в рамках Территориальной программы государственных гарантий бесплатного оказания гражданам медицинской помощи на территории Удмуртской Республики. </w:t>
      </w:r>
    </w:p>
    <w:p w:rsidR="00025C3C" w:rsidRPr="009B0440" w:rsidRDefault="00025C3C" w:rsidP="00025C3C">
      <w:pPr>
        <w:jc w:val="both"/>
        <w:rPr>
          <w:bCs/>
        </w:rPr>
      </w:pPr>
      <w:r w:rsidRPr="009B0440">
        <w:rPr>
          <w:bCs/>
        </w:rPr>
        <w:tab/>
      </w:r>
      <w:proofErr w:type="gramStart"/>
      <w:r w:rsidRPr="009B0440">
        <w:rPr>
          <w:bCs/>
        </w:rPr>
        <w:t>Кроме того, согласно Закону Удмуртской Республики от 5 мая 2006 года                   № 13-РЗ «О мерах по социальной поддержке многодетных семей» бесплатная выдача лекарств, приобретаемых по рецептам врачей (фельдшеров), предоставляется детям до достижения ими возраста 6 лет и 6 месяцев из многодетных семей со среднедушевым доходом, размер которого не превышает величину прожиточного минимума в Удмуртской Республике.</w:t>
      </w:r>
      <w:proofErr w:type="gramEnd"/>
    </w:p>
    <w:p w:rsidR="00025C3C" w:rsidRPr="009B0440" w:rsidRDefault="00025C3C" w:rsidP="00025C3C">
      <w:pPr>
        <w:jc w:val="both"/>
        <w:rPr>
          <w:bCs/>
        </w:rPr>
      </w:pPr>
      <w:r w:rsidRPr="009B0440">
        <w:rPr>
          <w:bCs/>
        </w:rPr>
        <w:tab/>
        <w:t xml:space="preserve"> </w:t>
      </w:r>
      <w:proofErr w:type="gramStart"/>
      <w:r w:rsidRPr="009B0440">
        <w:rPr>
          <w:bCs/>
        </w:rPr>
        <w:t xml:space="preserve">Механизм льготного обеспечения лекарственными препаратами и медицинскими изделиями граждан, относящихся к указанным группам населения, определен постановлением  Правительства Удмуртской Республики от 18 января 2010 года № 1 «О Порядке льготного обеспечения лекарственными </w:t>
      </w:r>
      <w:r w:rsidRPr="009B0440">
        <w:rPr>
          <w:bCs/>
        </w:rPr>
        <w:lastRenderedPageBreak/>
        <w:t xml:space="preserve">препаратами для медицинского применения и медицинскими изделиями отдельных категорий граждан». </w:t>
      </w:r>
      <w:proofErr w:type="gramEnd"/>
    </w:p>
    <w:p w:rsidR="00025C3C" w:rsidRPr="009B0440" w:rsidRDefault="00025C3C" w:rsidP="00025C3C">
      <w:pPr>
        <w:jc w:val="both"/>
        <w:rPr>
          <w:bCs/>
        </w:rPr>
      </w:pPr>
      <w:r w:rsidRPr="009B0440">
        <w:rPr>
          <w:bCs/>
        </w:rPr>
        <w:tab/>
        <w:t>Законопроектом предлагается расширить категорию детей, получающих лекарственные препараты по рецептам врачей бесплатно, включив в нее детей в возрасте с трех лет до шести лет и шести месяцев, если среднедушевой доход семьи не превышает величины прожиточного минимума, установленной в Удмуртской Республике.</w:t>
      </w:r>
    </w:p>
    <w:p w:rsidR="00025C3C" w:rsidRPr="00025C3C" w:rsidRDefault="00025C3C" w:rsidP="00025C3C">
      <w:pPr>
        <w:jc w:val="both"/>
        <w:rPr>
          <w:bCs/>
        </w:rPr>
      </w:pPr>
      <w:r w:rsidRPr="009B0440">
        <w:rPr>
          <w:sz w:val="26"/>
          <w:szCs w:val="26"/>
        </w:rPr>
        <w:tab/>
      </w:r>
      <w:r w:rsidRPr="00025C3C">
        <w:rPr>
          <w:bCs/>
        </w:rPr>
        <w:t>На реализацию законопроекта из бюджета Удмуртской Республики в 2020 году  планируется направить 13 600 000 рублей.</w:t>
      </w:r>
    </w:p>
    <w:p w:rsidR="00DF178A" w:rsidRDefault="00025C3C" w:rsidP="00025C3C">
      <w:pPr>
        <w:jc w:val="both"/>
      </w:pPr>
    </w:p>
    <w:p w:rsidR="00025C3C" w:rsidRDefault="00025C3C"/>
    <w:p w:rsidR="00025C3C" w:rsidRDefault="00025C3C"/>
    <w:p w:rsidR="00025C3C" w:rsidRDefault="00025C3C"/>
    <w:p w:rsidR="00025C3C" w:rsidRDefault="00025C3C">
      <w:r>
        <w:t>Министр здравоохранения</w:t>
      </w:r>
    </w:p>
    <w:p w:rsidR="00025C3C" w:rsidRDefault="00025C3C">
      <w:r>
        <w:t>Удмуртской Республики                                                                      Г.О. Щербак</w:t>
      </w:r>
    </w:p>
    <w:sectPr w:rsidR="00025C3C" w:rsidSect="004D0A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4"/>
    <w:rsid w:val="00025C3C"/>
    <w:rsid w:val="00064BAD"/>
    <w:rsid w:val="008B068A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Екатерина</dc:creator>
  <cp:keywords/>
  <dc:description/>
  <cp:lastModifiedBy>Копанева Екатерина</cp:lastModifiedBy>
  <cp:revision>2</cp:revision>
  <dcterms:created xsi:type="dcterms:W3CDTF">2020-03-13T07:16:00Z</dcterms:created>
  <dcterms:modified xsi:type="dcterms:W3CDTF">2020-03-13T07:25:00Z</dcterms:modified>
</cp:coreProperties>
</file>