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0A0023" w:rsidRPr="00B80E6E" w:rsidRDefault="000A0023" w:rsidP="00AB7F20">
      <w:pPr>
        <w:ind w:left="993" w:right="1132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bookmarkStart w:id="2" w:name="OLE_LINK10"/>
      <w:r w:rsidR="00A455F0">
        <w:rPr>
          <w:b/>
          <w:sz w:val="28"/>
          <w:szCs w:val="28"/>
        </w:rPr>
        <w:t xml:space="preserve">№ </w:t>
      </w:r>
      <w:r w:rsidR="00AB7F20">
        <w:rPr>
          <w:b/>
          <w:sz w:val="28"/>
          <w:szCs w:val="28"/>
        </w:rPr>
        <w:t xml:space="preserve">2570-5зп </w:t>
      </w:r>
      <w:r w:rsidR="00936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B7F20" w:rsidRPr="00AB7F20">
        <w:rPr>
          <w:b/>
          <w:sz w:val="28"/>
          <w:szCs w:val="28"/>
        </w:rPr>
        <w:t>Об исполнении бюджета Территориального фонда обязательного медицинского страхования Удмуртской Республики за 2015 год</w:t>
      </w:r>
      <w:r w:rsidR="00F709BA">
        <w:rPr>
          <w:b/>
          <w:sz w:val="28"/>
          <w:szCs w:val="28"/>
        </w:rPr>
        <w:t>»</w:t>
      </w:r>
    </w:p>
    <w:bookmarkEnd w:id="0"/>
    <w:bookmarkEnd w:id="1"/>
    <w:bookmarkEnd w:id="2"/>
    <w:p w:rsidR="000A0023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F709BA" w:rsidRPr="00F709BA">
        <w:rPr>
          <w:sz w:val="28"/>
          <w:szCs w:val="28"/>
        </w:rPr>
        <w:t>№ 2570-5зп  «Об исполнении бюджета Территориального фонда обязательного медицинского страхования Удмуртской Республики за 2015 год»</w:t>
      </w:r>
      <w:r w:rsidRPr="00B80E6E">
        <w:rPr>
          <w:sz w:val="28"/>
          <w:szCs w:val="28"/>
        </w:rPr>
        <w:t>, отмечает</w:t>
      </w:r>
      <w:r w:rsidR="00F709BA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52" w:rsidRDefault="00B31F52" w:rsidP="002C49BF">
      <w:r>
        <w:separator/>
      </w:r>
    </w:p>
  </w:endnote>
  <w:endnote w:type="continuationSeparator" w:id="0">
    <w:p w:rsidR="00B31F52" w:rsidRDefault="00B31F52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52" w:rsidRDefault="00B31F52" w:rsidP="002C49BF">
      <w:r>
        <w:separator/>
      </w:r>
    </w:p>
  </w:footnote>
  <w:footnote w:type="continuationSeparator" w:id="0">
    <w:p w:rsidR="00B31F52" w:rsidRDefault="00B31F52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B7F20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2F6703"/>
    <w:rsid w:val="00327C4D"/>
    <w:rsid w:val="003547CF"/>
    <w:rsid w:val="00393BEB"/>
    <w:rsid w:val="003C0CC6"/>
    <w:rsid w:val="003D302E"/>
    <w:rsid w:val="003D687A"/>
    <w:rsid w:val="004136C6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23F60"/>
    <w:rsid w:val="006564CC"/>
    <w:rsid w:val="006B640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C0C"/>
    <w:rsid w:val="009252EE"/>
    <w:rsid w:val="00936275"/>
    <w:rsid w:val="009658A9"/>
    <w:rsid w:val="00987BA9"/>
    <w:rsid w:val="009A29B1"/>
    <w:rsid w:val="009A5AD1"/>
    <w:rsid w:val="00A27A99"/>
    <w:rsid w:val="00A455F0"/>
    <w:rsid w:val="00A751A6"/>
    <w:rsid w:val="00A818DF"/>
    <w:rsid w:val="00A82DD7"/>
    <w:rsid w:val="00A92956"/>
    <w:rsid w:val="00A97EAB"/>
    <w:rsid w:val="00AB7F20"/>
    <w:rsid w:val="00AC08EB"/>
    <w:rsid w:val="00AE4AE8"/>
    <w:rsid w:val="00B26090"/>
    <w:rsid w:val="00B26415"/>
    <w:rsid w:val="00B31F52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75384"/>
    <w:rsid w:val="00F709BA"/>
    <w:rsid w:val="00F91D9A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41;&#1083;&#1072;&#1085;&#1082;%20&#1079;&#1072;&#1082;&#1083;&#1102;&#1095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заключения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E_Shapkina</cp:lastModifiedBy>
  <cp:revision>3</cp:revision>
  <cp:lastPrinted>2014-01-29T07:03:00Z</cp:lastPrinted>
  <dcterms:created xsi:type="dcterms:W3CDTF">2016-04-29T05:34:00Z</dcterms:created>
  <dcterms:modified xsi:type="dcterms:W3CDTF">2016-04-29T05:42:00Z</dcterms:modified>
</cp:coreProperties>
</file>