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FD1EAF">
      <w:pPr>
        <w:pStyle w:val="a3"/>
      </w:pPr>
      <w:r w:rsidRPr="00FD1EAF">
        <w:t>Ижевск</w:t>
      </w:r>
    </w:p>
    <w:p w:rsidR="00720EC1" w:rsidRDefault="00720EC1" w:rsidP="00720EC1">
      <w:pPr>
        <w:pStyle w:val="a6"/>
        <w:tabs>
          <w:tab w:val="left" w:pos="9360"/>
        </w:tabs>
        <w:outlineLvl w:val="0"/>
      </w:pPr>
    </w:p>
    <w:p w:rsidR="001A0A2D" w:rsidRDefault="001A0A2D" w:rsidP="003B736B">
      <w:pPr>
        <w:ind w:right="-285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1A0A2D" w:rsidRDefault="001A0A2D" w:rsidP="003B736B">
      <w:pPr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</w:t>
      </w:r>
    </w:p>
    <w:p w:rsidR="001A0A2D" w:rsidRDefault="001A0A2D" w:rsidP="003B736B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23E79" w:rsidRPr="00A23E79">
        <w:rPr>
          <w:b/>
          <w:bCs/>
          <w:sz w:val="28"/>
          <w:szCs w:val="28"/>
        </w:rPr>
        <w:t>«О внесении изменени</w:t>
      </w:r>
      <w:r w:rsidR="00B0447A">
        <w:rPr>
          <w:b/>
          <w:bCs/>
          <w:sz w:val="28"/>
          <w:szCs w:val="28"/>
        </w:rPr>
        <w:t>й</w:t>
      </w:r>
      <w:r w:rsidR="00A23E79" w:rsidRPr="00A23E79">
        <w:rPr>
          <w:b/>
          <w:bCs/>
          <w:sz w:val="28"/>
          <w:szCs w:val="28"/>
        </w:rPr>
        <w:t xml:space="preserve"> в статью </w:t>
      </w:r>
      <w:r w:rsidR="00960811" w:rsidRPr="00960811">
        <w:rPr>
          <w:b/>
          <w:bCs/>
          <w:sz w:val="28"/>
          <w:szCs w:val="28"/>
        </w:rPr>
        <w:t>4</w:t>
      </w:r>
      <w:r w:rsidR="00A23E79" w:rsidRPr="00A23E79">
        <w:rPr>
          <w:b/>
          <w:bCs/>
          <w:sz w:val="28"/>
          <w:szCs w:val="28"/>
        </w:rPr>
        <w:t xml:space="preserve"> Закона Удмуртской Республики </w:t>
      </w:r>
      <w:r w:rsidR="00B0447A">
        <w:rPr>
          <w:b/>
          <w:bCs/>
          <w:sz w:val="28"/>
          <w:szCs w:val="28"/>
        </w:rPr>
        <w:t xml:space="preserve">              </w:t>
      </w:r>
      <w:proofErr w:type="gramStart"/>
      <w:r w:rsidR="00B0447A">
        <w:rPr>
          <w:b/>
          <w:bCs/>
          <w:sz w:val="28"/>
          <w:szCs w:val="28"/>
        </w:rPr>
        <w:t xml:space="preserve">   </w:t>
      </w:r>
      <w:r w:rsidR="00A23E79" w:rsidRPr="00A23E79">
        <w:rPr>
          <w:b/>
          <w:bCs/>
          <w:sz w:val="28"/>
          <w:szCs w:val="28"/>
        </w:rPr>
        <w:t>«</w:t>
      </w:r>
      <w:proofErr w:type="gramEnd"/>
      <w:r w:rsidR="0060004B">
        <w:rPr>
          <w:b/>
          <w:bCs/>
          <w:sz w:val="28"/>
          <w:szCs w:val="28"/>
        </w:rPr>
        <w:t>О</w:t>
      </w:r>
      <w:r w:rsidR="00960811">
        <w:rPr>
          <w:b/>
          <w:bCs/>
          <w:sz w:val="28"/>
          <w:szCs w:val="28"/>
        </w:rPr>
        <w:t>б отходах производства и потребления в Удмуртской Республике</w:t>
      </w:r>
      <w:r w:rsidR="00A23E79" w:rsidRPr="00A23E79">
        <w:rPr>
          <w:b/>
          <w:bCs/>
          <w:sz w:val="28"/>
          <w:szCs w:val="28"/>
        </w:rPr>
        <w:t>»</w:t>
      </w:r>
    </w:p>
    <w:p w:rsidR="001A0A2D" w:rsidRDefault="001A0A2D" w:rsidP="003B736B">
      <w:pPr>
        <w:ind w:right="-285" w:firstLine="720"/>
        <w:jc w:val="center"/>
        <w:rPr>
          <w:b/>
          <w:bCs/>
          <w:sz w:val="28"/>
          <w:szCs w:val="28"/>
        </w:rPr>
      </w:pPr>
    </w:p>
    <w:p w:rsidR="009D1A72" w:rsidRDefault="009D1A72" w:rsidP="009D1A72">
      <w:pPr>
        <w:autoSpaceDE w:val="0"/>
        <w:autoSpaceDN w:val="0"/>
        <w:adjustRightInd w:val="0"/>
        <w:ind w:right="-285" w:firstLine="710"/>
        <w:jc w:val="both"/>
        <w:rPr>
          <w:bCs/>
          <w:sz w:val="28"/>
          <w:szCs w:val="28"/>
        </w:rPr>
      </w:pPr>
      <w:r w:rsidRPr="000928D9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>
        <w:rPr>
          <w:sz w:val="28"/>
          <w:szCs w:val="28"/>
        </w:rPr>
        <w:t xml:space="preserve"> проект закона Удмуртской Республики </w:t>
      </w:r>
      <w:r w:rsidR="00A23E79" w:rsidRPr="00A23E79">
        <w:rPr>
          <w:sz w:val="28"/>
          <w:szCs w:val="28"/>
        </w:rPr>
        <w:t>«О</w:t>
      </w:r>
      <w:r w:rsidR="00FA1565">
        <w:rPr>
          <w:sz w:val="28"/>
          <w:szCs w:val="28"/>
        </w:rPr>
        <w:t xml:space="preserve"> внесении изменений в статью </w:t>
      </w:r>
      <w:r w:rsidR="00960811">
        <w:rPr>
          <w:sz w:val="28"/>
          <w:szCs w:val="28"/>
        </w:rPr>
        <w:t>4</w:t>
      </w:r>
      <w:r w:rsidR="00FA1565">
        <w:rPr>
          <w:sz w:val="28"/>
          <w:szCs w:val="28"/>
        </w:rPr>
        <w:t xml:space="preserve"> Закона Удмуртской Республики «</w:t>
      </w:r>
      <w:r w:rsidR="00960811">
        <w:rPr>
          <w:sz w:val="28"/>
          <w:szCs w:val="28"/>
        </w:rPr>
        <w:t>Об отходах производства и потребления в Удмуртской Республике</w:t>
      </w:r>
      <w:r w:rsidR="00A23E79" w:rsidRPr="00A23E79">
        <w:rPr>
          <w:sz w:val="28"/>
          <w:szCs w:val="28"/>
        </w:rPr>
        <w:t xml:space="preserve">» </w:t>
      </w:r>
      <w:r w:rsidR="001A0A2D">
        <w:rPr>
          <w:sz w:val="28"/>
          <w:szCs w:val="28"/>
        </w:rPr>
        <w:t xml:space="preserve">(далее – проект закона), </w:t>
      </w:r>
      <w:r w:rsidRPr="000928D9">
        <w:rPr>
          <w:sz w:val="28"/>
          <w:szCs w:val="28"/>
        </w:rPr>
        <w:t>отмечает</w:t>
      </w:r>
      <w:r w:rsidRPr="000928D9">
        <w:rPr>
          <w:bCs/>
          <w:sz w:val="28"/>
          <w:szCs w:val="28"/>
        </w:rPr>
        <w:t>, что с юридической точки зрения замечаний и предложений</w:t>
      </w:r>
      <w:r w:rsidRPr="009D1A72">
        <w:rPr>
          <w:bCs/>
          <w:sz w:val="28"/>
          <w:szCs w:val="28"/>
        </w:rPr>
        <w:t xml:space="preserve"> </w:t>
      </w:r>
      <w:r w:rsidRPr="000928D9">
        <w:rPr>
          <w:bCs/>
          <w:sz w:val="28"/>
          <w:szCs w:val="28"/>
        </w:rPr>
        <w:t>не имеет.</w:t>
      </w:r>
    </w:p>
    <w:p w:rsidR="009D1A72" w:rsidRDefault="009D1A72" w:rsidP="009D1A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8D9">
        <w:rPr>
          <w:rFonts w:ascii="Times New Roman" w:hAnsi="Times New Roman" w:cs="Times New Roman"/>
          <w:bCs/>
          <w:sz w:val="28"/>
          <w:szCs w:val="28"/>
        </w:rPr>
        <w:t>Представленны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928D9">
        <w:rPr>
          <w:rFonts w:ascii="Times New Roman" w:hAnsi="Times New Roman" w:cs="Times New Roman"/>
          <w:bCs/>
          <w:sz w:val="28"/>
          <w:szCs w:val="28"/>
        </w:rPr>
        <w:t xml:space="preserve"> проект закона соответству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928D9">
        <w:rPr>
          <w:rFonts w:ascii="Times New Roman" w:hAnsi="Times New Roman" w:cs="Times New Roman"/>
          <w:bCs/>
          <w:sz w:val="28"/>
          <w:szCs w:val="28"/>
        </w:rPr>
        <w:t>т Конституции Российской Федерации, федеральным законам, Конституции Удмуртской Республики,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законам Удмуртской Республики.</w:t>
      </w:r>
    </w:p>
    <w:p w:rsidR="009D1A72" w:rsidRPr="000928D9" w:rsidRDefault="009D1A72" w:rsidP="009D1A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8D9">
        <w:rPr>
          <w:rFonts w:ascii="Times New Roman" w:hAnsi="Times New Roman" w:cs="Times New Roman"/>
          <w:color w:val="000000"/>
          <w:sz w:val="28"/>
          <w:szCs w:val="28"/>
        </w:rPr>
        <w:t xml:space="preserve">оррупциогенных факторов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кте закона</w:t>
      </w:r>
      <w:r w:rsidRPr="000928D9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выявлено.</w:t>
      </w:r>
    </w:p>
    <w:p w:rsidR="001A0A2D" w:rsidRDefault="001A0A2D" w:rsidP="009D1A72">
      <w:pPr>
        <w:autoSpaceDE w:val="0"/>
        <w:autoSpaceDN w:val="0"/>
        <w:adjustRightInd w:val="0"/>
        <w:ind w:right="-285" w:firstLine="710"/>
        <w:jc w:val="both"/>
        <w:rPr>
          <w:sz w:val="28"/>
          <w:szCs w:val="28"/>
        </w:rPr>
      </w:pPr>
      <w:r w:rsidRPr="009B4744">
        <w:rPr>
          <w:sz w:val="28"/>
          <w:szCs w:val="28"/>
        </w:rPr>
        <w:t xml:space="preserve"> </w:t>
      </w:r>
    </w:p>
    <w:p w:rsidR="009B4744" w:rsidRPr="009B4744" w:rsidRDefault="009B4744" w:rsidP="009B47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0A2D" w:rsidRPr="009B4744" w:rsidRDefault="001A0A2D" w:rsidP="009B47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начальник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Правового управления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D1A7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     Н.А. Миронов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1A0A2D" w:rsidRDefault="001A0A2D" w:rsidP="001A0A2D">
      <w:pPr>
        <w:ind w:left="-28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Исп. </w:t>
      </w:r>
      <w:r w:rsidR="009B4744">
        <w:rPr>
          <w:rFonts w:eastAsia="Calibri"/>
          <w:sz w:val="16"/>
          <w:szCs w:val="16"/>
          <w:lang w:eastAsia="en-US"/>
        </w:rPr>
        <w:t>Е.С. Гуров</w:t>
      </w:r>
    </w:p>
    <w:p w:rsidR="001A0A2D" w:rsidRDefault="001A0A2D" w:rsidP="001A0A2D">
      <w:pPr>
        <w:ind w:left="-28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913</w:t>
      </w:r>
      <w:r w:rsidR="009B4744">
        <w:rPr>
          <w:rFonts w:eastAsia="Calibri"/>
          <w:sz w:val="16"/>
          <w:szCs w:val="16"/>
          <w:lang w:eastAsia="en-US"/>
        </w:rPr>
        <w:t>202</w:t>
      </w:r>
    </w:p>
    <w:p w:rsidR="00C00B02" w:rsidRPr="00FD1EAF" w:rsidRDefault="00C00B02" w:rsidP="00FD1EAF">
      <w:pPr>
        <w:ind w:left="4536" w:firstLine="851"/>
        <w:jc w:val="both"/>
        <w:rPr>
          <w:sz w:val="28"/>
          <w:szCs w:val="28"/>
        </w:rPr>
      </w:pPr>
    </w:p>
    <w:sectPr w:rsidR="00C00B02" w:rsidRPr="00FD1EAF" w:rsidSect="003B736B">
      <w:headerReference w:type="first" r:id="rId7"/>
      <w:pgSz w:w="11906" w:h="16838" w:code="9"/>
      <w:pgMar w:top="1382" w:right="851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42" w:rsidRDefault="008E3342">
      <w:r>
        <w:separator/>
      </w:r>
    </w:p>
  </w:endnote>
  <w:endnote w:type="continuationSeparator" w:id="0">
    <w:p w:rsidR="008E3342" w:rsidRDefault="008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42" w:rsidRDefault="008E3342">
      <w:r>
        <w:separator/>
      </w:r>
    </w:p>
  </w:footnote>
  <w:footnote w:type="continuationSeparator" w:id="0">
    <w:p w:rsidR="008E3342" w:rsidRDefault="008E3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9" name="Рисунок 9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8E334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8E33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A0A2D"/>
    <w:rsid w:val="001D069B"/>
    <w:rsid w:val="001E5E5D"/>
    <w:rsid w:val="001F7BFD"/>
    <w:rsid w:val="00226667"/>
    <w:rsid w:val="0023644D"/>
    <w:rsid w:val="002A7BBF"/>
    <w:rsid w:val="002C5AF2"/>
    <w:rsid w:val="002E209D"/>
    <w:rsid w:val="0031755B"/>
    <w:rsid w:val="003228A7"/>
    <w:rsid w:val="003445BD"/>
    <w:rsid w:val="003B736B"/>
    <w:rsid w:val="003F7646"/>
    <w:rsid w:val="00435C74"/>
    <w:rsid w:val="004B50EE"/>
    <w:rsid w:val="004E6982"/>
    <w:rsid w:val="004E7626"/>
    <w:rsid w:val="005029E6"/>
    <w:rsid w:val="005A79FB"/>
    <w:rsid w:val="0060004B"/>
    <w:rsid w:val="006A216C"/>
    <w:rsid w:val="006B2CD6"/>
    <w:rsid w:val="006F6D34"/>
    <w:rsid w:val="00720EC1"/>
    <w:rsid w:val="00741D6A"/>
    <w:rsid w:val="007A50AA"/>
    <w:rsid w:val="007C27C5"/>
    <w:rsid w:val="007F55A0"/>
    <w:rsid w:val="00800E3F"/>
    <w:rsid w:val="008635F4"/>
    <w:rsid w:val="008E3342"/>
    <w:rsid w:val="00960811"/>
    <w:rsid w:val="00983BD5"/>
    <w:rsid w:val="009A363F"/>
    <w:rsid w:val="009B4744"/>
    <w:rsid w:val="009D1A72"/>
    <w:rsid w:val="009D1F5D"/>
    <w:rsid w:val="009D64E3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627D"/>
    <w:rsid w:val="00C00B02"/>
    <w:rsid w:val="00C37C4D"/>
    <w:rsid w:val="00C573CA"/>
    <w:rsid w:val="00C64B00"/>
    <w:rsid w:val="00CA3239"/>
    <w:rsid w:val="00CC6BE2"/>
    <w:rsid w:val="00D92D91"/>
    <w:rsid w:val="00DE6864"/>
    <w:rsid w:val="00E035DD"/>
    <w:rsid w:val="00E12298"/>
    <w:rsid w:val="00E759FC"/>
    <w:rsid w:val="00F51D48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8D04-D2EC-437E-AC11-B5A4F6A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6</cp:revision>
  <cp:lastPrinted>2018-08-13T06:05:00Z</cp:lastPrinted>
  <dcterms:created xsi:type="dcterms:W3CDTF">2018-08-08T12:22:00Z</dcterms:created>
  <dcterms:modified xsi:type="dcterms:W3CDTF">2018-08-13T09:49:00Z</dcterms:modified>
</cp:coreProperties>
</file>