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RPr="00D90CC7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D90CC7" w:rsidRDefault="009252EE">
            <w:pPr>
              <w:rPr>
                <w:sz w:val="28"/>
                <w:szCs w:val="28"/>
              </w:rPr>
            </w:pPr>
            <w:r w:rsidRPr="00D90CC7">
              <w:rPr>
                <w:sz w:val="28"/>
                <w:szCs w:val="28"/>
              </w:rPr>
              <w:t>_</w:t>
            </w:r>
            <w:r w:rsidR="00285B56" w:rsidRPr="00D90CC7">
              <w:rPr>
                <w:sz w:val="28"/>
                <w:szCs w:val="28"/>
              </w:rPr>
              <w:t>__</w:t>
            </w:r>
            <w:r w:rsidRPr="00D90CC7">
              <w:rPr>
                <w:sz w:val="28"/>
                <w:szCs w:val="28"/>
              </w:rPr>
              <w:t>_ _</w:t>
            </w:r>
            <w:r w:rsidR="00285B56" w:rsidRPr="00D90CC7">
              <w:rPr>
                <w:sz w:val="28"/>
                <w:szCs w:val="28"/>
              </w:rPr>
              <w:t>_</w:t>
            </w:r>
            <w:r w:rsidRPr="00D90CC7">
              <w:rPr>
                <w:sz w:val="28"/>
                <w:szCs w:val="28"/>
              </w:rPr>
              <w:t>___</w:t>
            </w:r>
            <w:r w:rsidR="006564CC" w:rsidRPr="00D90CC7">
              <w:rPr>
                <w:sz w:val="28"/>
                <w:szCs w:val="28"/>
              </w:rPr>
              <w:t>___</w:t>
            </w:r>
            <w:r w:rsidRPr="00D90CC7">
              <w:rPr>
                <w:sz w:val="28"/>
                <w:szCs w:val="28"/>
              </w:rPr>
              <w:t>___ ____</w:t>
            </w:r>
            <w:r w:rsidR="00285B56" w:rsidRPr="00D90CC7">
              <w:rPr>
                <w:sz w:val="28"/>
                <w:szCs w:val="28"/>
              </w:rPr>
              <w:t xml:space="preserve"> </w:t>
            </w:r>
            <w:proofErr w:type="gramStart"/>
            <w:r w:rsidRPr="00D90CC7">
              <w:rPr>
                <w:sz w:val="28"/>
                <w:szCs w:val="28"/>
              </w:rPr>
              <w:t>г</w:t>
            </w:r>
            <w:proofErr w:type="gramEnd"/>
            <w:r w:rsidRPr="00D90CC7"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D90CC7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D90CC7" w:rsidRDefault="00DD6D71" w:rsidP="009252EE">
            <w:pPr>
              <w:jc w:val="right"/>
            </w:pPr>
            <w:r w:rsidRPr="00D90CC7">
              <w:rPr>
                <w:sz w:val="28"/>
                <w:szCs w:val="28"/>
              </w:rPr>
              <w:t xml:space="preserve">№ </w:t>
            </w:r>
            <w:r w:rsidR="009252EE" w:rsidRPr="00D90CC7">
              <w:rPr>
                <w:sz w:val="28"/>
                <w:szCs w:val="28"/>
              </w:rPr>
              <w:t>______</w:t>
            </w:r>
          </w:p>
        </w:tc>
      </w:tr>
      <w:tr w:rsidR="002966A1" w:rsidRPr="00D90CC7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Pr="00D90CC7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 w:rsidRPr="00D90CC7">
              <w:t>г. Ижевск</w:t>
            </w:r>
          </w:p>
        </w:tc>
      </w:tr>
    </w:tbl>
    <w:p w:rsidR="000638DA" w:rsidRPr="00D90CC7" w:rsidRDefault="000638DA" w:rsidP="00E75384"/>
    <w:p w:rsidR="000A0023" w:rsidRPr="00D90CC7" w:rsidRDefault="000A0023" w:rsidP="00E75384"/>
    <w:p w:rsidR="000A0023" w:rsidRPr="00D90CC7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D90CC7">
        <w:rPr>
          <w:b/>
          <w:sz w:val="28"/>
          <w:szCs w:val="28"/>
        </w:rPr>
        <w:t>ЗАКЛЮЧЕНИЕ</w:t>
      </w:r>
    </w:p>
    <w:p w:rsidR="00F8479E" w:rsidRPr="00D90CC7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D90CC7">
        <w:rPr>
          <w:b/>
          <w:sz w:val="28"/>
          <w:szCs w:val="28"/>
        </w:rPr>
        <w:t xml:space="preserve">на проект закона Удмуртской Республики </w:t>
      </w:r>
      <w:bookmarkStart w:id="0" w:name="OLE_LINK8"/>
      <w:bookmarkStart w:id="1" w:name="OLE_LINK9"/>
      <w:bookmarkStart w:id="2" w:name="OLE_LINK10"/>
      <w:r w:rsidR="00A455F0" w:rsidRPr="00D90CC7">
        <w:rPr>
          <w:b/>
          <w:sz w:val="28"/>
          <w:szCs w:val="28"/>
        </w:rPr>
        <w:t xml:space="preserve">№ </w:t>
      </w:r>
      <w:r w:rsidR="001D58FC" w:rsidRPr="00D90CC7">
        <w:rPr>
          <w:b/>
          <w:sz w:val="28"/>
          <w:szCs w:val="28"/>
        </w:rPr>
        <w:t>134</w:t>
      </w:r>
      <w:r w:rsidR="00440A8C" w:rsidRPr="00D90CC7">
        <w:rPr>
          <w:b/>
          <w:sz w:val="28"/>
          <w:szCs w:val="28"/>
        </w:rPr>
        <w:t>-</w:t>
      </w:r>
      <w:r w:rsidR="00F8479E" w:rsidRPr="00D90CC7">
        <w:rPr>
          <w:b/>
          <w:sz w:val="28"/>
          <w:szCs w:val="28"/>
        </w:rPr>
        <w:t>6</w:t>
      </w:r>
      <w:r w:rsidR="00440A8C" w:rsidRPr="00D90CC7">
        <w:rPr>
          <w:b/>
          <w:sz w:val="28"/>
          <w:szCs w:val="28"/>
        </w:rPr>
        <w:t>зп</w:t>
      </w:r>
      <w:r w:rsidR="00936275" w:rsidRPr="00D90CC7">
        <w:rPr>
          <w:b/>
          <w:sz w:val="28"/>
          <w:szCs w:val="28"/>
        </w:rPr>
        <w:t xml:space="preserve"> </w:t>
      </w:r>
    </w:p>
    <w:p w:rsidR="001D58FC" w:rsidRPr="00D90CC7" w:rsidRDefault="000A0023" w:rsidP="001D58FC">
      <w:pPr>
        <w:ind w:left="720" w:right="616" w:firstLine="1"/>
        <w:jc w:val="center"/>
        <w:rPr>
          <w:b/>
          <w:sz w:val="28"/>
          <w:szCs w:val="28"/>
        </w:rPr>
      </w:pPr>
      <w:r w:rsidRPr="00D90CC7">
        <w:rPr>
          <w:b/>
          <w:sz w:val="28"/>
          <w:szCs w:val="28"/>
        </w:rPr>
        <w:t>«</w:t>
      </w:r>
      <w:r w:rsidR="001D58FC" w:rsidRPr="00D90CC7">
        <w:rPr>
          <w:b/>
          <w:sz w:val="28"/>
          <w:szCs w:val="28"/>
        </w:rPr>
        <w:t xml:space="preserve">О </w:t>
      </w:r>
      <w:proofErr w:type="gramStart"/>
      <w:r w:rsidR="001D58FC" w:rsidRPr="00D90CC7">
        <w:rPr>
          <w:b/>
          <w:sz w:val="28"/>
          <w:szCs w:val="28"/>
        </w:rPr>
        <w:t>внесении</w:t>
      </w:r>
      <w:proofErr w:type="gramEnd"/>
      <w:r w:rsidR="001D58FC" w:rsidRPr="00D90CC7">
        <w:rPr>
          <w:b/>
          <w:sz w:val="28"/>
          <w:szCs w:val="28"/>
        </w:rPr>
        <w:t xml:space="preserve"> изменений в отдельные законы </w:t>
      </w:r>
    </w:p>
    <w:p w:rsidR="000A0023" w:rsidRPr="00D90CC7" w:rsidRDefault="001D58FC" w:rsidP="001D58FC">
      <w:pPr>
        <w:ind w:left="720" w:right="616" w:firstLine="1"/>
        <w:jc w:val="center"/>
        <w:rPr>
          <w:b/>
          <w:sz w:val="28"/>
          <w:szCs w:val="28"/>
        </w:rPr>
      </w:pPr>
      <w:r w:rsidRPr="00D90CC7">
        <w:rPr>
          <w:b/>
          <w:sz w:val="28"/>
          <w:szCs w:val="28"/>
        </w:rPr>
        <w:t>Удмуртской Республики</w:t>
      </w:r>
      <w:r w:rsidR="00440A8C" w:rsidRPr="00D90CC7">
        <w:rPr>
          <w:b/>
          <w:sz w:val="28"/>
          <w:szCs w:val="28"/>
        </w:rPr>
        <w:t>»</w:t>
      </w:r>
      <w:r w:rsidR="000A0023" w:rsidRPr="00D90CC7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Pr="00D90CC7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D90CC7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D90CC7" w:rsidRDefault="000A0023" w:rsidP="001D58F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D90CC7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D90CC7">
        <w:rPr>
          <w:sz w:val="28"/>
          <w:szCs w:val="28"/>
        </w:rPr>
        <w:t xml:space="preserve"> </w:t>
      </w:r>
      <w:r w:rsidR="001D58FC" w:rsidRPr="00D90CC7">
        <w:rPr>
          <w:sz w:val="28"/>
          <w:szCs w:val="28"/>
        </w:rPr>
        <w:t xml:space="preserve">№ 134-6зп «О </w:t>
      </w:r>
      <w:proofErr w:type="gramStart"/>
      <w:r w:rsidR="001D58FC" w:rsidRPr="00D90CC7">
        <w:rPr>
          <w:sz w:val="28"/>
          <w:szCs w:val="28"/>
        </w:rPr>
        <w:t>внесении</w:t>
      </w:r>
      <w:proofErr w:type="gramEnd"/>
      <w:r w:rsidR="001D58FC" w:rsidRPr="00D90CC7">
        <w:rPr>
          <w:sz w:val="28"/>
          <w:szCs w:val="28"/>
        </w:rPr>
        <w:t xml:space="preserve"> изменений в отдельные законы Удмуртской Республики» </w:t>
      </w:r>
      <w:r w:rsidRPr="00D90CC7">
        <w:rPr>
          <w:sz w:val="28"/>
          <w:szCs w:val="28"/>
        </w:rPr>
        <w:t>(далее – Законопроект), отмечает</w:t>
      </w:r>
      <w:r w:rsidR="001D58FC" w:rsidRPr="00D90CC7">
        <w:rPr>
          <w:sz w:val="28"/>
          <w:szCs w:val="28"/>
        </w:rPr>
        <w:t xml:space="preserve"> следующее</w:t>
      </w:r>
      <w:r w:rsidRPr="00D90CC7">
        <w:rPr>
          <w:sz w:val="28"/>
          <w:szCs w:val="28"/>
        </w:rPr>
        <w:t>.</w:t>
      </w:r>
    </w:p>
    <w:p w:rsidR="00292665" w:rsidRPr="00D90CC7" w:rsidRDefault="00A6498D" w:rsidP="007E39C4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  <w:lang w:eastAsia="zh-CN"/>
        </w:rPr>
      </w:pPr>
      <w:bookmarkStart w:id="3" w:name="OLE_LINK19"/>
      <w:bookmarkStart w:id="4" w:name="OLE_LINK20"/>
      <w:r w:rsidRPr="00D90CC7">
        <w:rPr>
          <w:sz w:val="28"/>
          <w:szCs w:val="28"/>
        </w:rPr>
        <w:t xml:space="preserve">В части внесения изменений </w:t>
      </w:r>
      <w:bookmarkEnd w:id="3"/>
      <w:bookmarkEnd w:id="4"/>
      <w:r w:rsidRPr="00D90CC7">
        <w:rPr>
          <w:sz w:val="28"/>
          <w:szCs w:val="28"/>
        </w:rPr>
        <w:t xml:space="preserve">в Закон Удмуртской Республики от 22 июня 2006 года № 26-РЗ </w:t>
      </w:r>
      <w:r w:rsidRPr="00D90CC7">
        <w:rPr>
          <w:sz w:val="28"/>
          <w:szCs w:val="28"/>
          <w:lang w:eastAsia="zh-CN"/>
        </w:rPr>
        <w:t>«О государственной поддержке инвестиционной деятельности в Удмуртской Республике»</w:t>
      </w:r>
      <w:r w:rsidR="00423EDF" w:rsidRPr="00D90CC7">
        <w:rPr>
          <w:sz w:val="28"/>
          <w:szCs w:val="28"/>
          <w:lang w:eastAsia="zh-CN"/>
        </w:rPr>
        <w:t xml:space="preserve"> (далее – Закон</w:t>
      </w:r>
      <w:r w:rsidR="001D5A73" w:rsidRPr="00D90CC7">
        <w:rPr>
          <w:sz w:val="28"/>
          <w:szCs w:val="28"/>
          <w:lang w:eastAsia="zh-CN"/>
        </w:rPr>
        <w:t xml:space="preserve"> №26-РЗ</w:t>
      </w:r>
      <w:r w:rsidRPr="00D90CC7">
        <w:rPr>
          <w:sz w:val="28"/>
          <w:szCs w:val="28"/>
          <w:lang w:eastAsia="zh-CN"/>
        </w:rPr>
        <w:t xml:space="preserve">). </w:t>
      </w:r>
      <w:r w:rsidR="001D58FC" w:rsidRPr="00D90CC7">
        <w:rPr>
          <w:sz w:val="28"/>
          <w:szCs w:val="28"/>
        </w:rPr>
        <w:t xml:space="preserve">Несмотря на исключение из </w:t>
      </w:r>
      <w:r w:rsidR="0066388E" w:rsidRPr="00D90CC7">
        <w:rPr>
          <w:sz w:val="28"/>
          <w:szCs w:val="28"/>
        </w:rPr>
        <w:t xml:space="preserve">Закона №26-РЗ и </w:t>
      </w:r>
      <w:r w:rsidR="001D5A73" w:rsidRPr="00D90CC7">
        <w:rPr>
          <w:sz w:val="28"/>
          <w:szCs w:val="28"/>
        </w:rPr>
        <w:t>иных законов Удмуртской Республики</w:t>
      </w:r>
      <w:r w:rsidR="001D58FC" w:rsidRPr="00D90CC7">
        <w:rPr>
          <w:sz w:val="28"/>
          <w:szCs w:val="28"/>
        </w:rPr>
        <w:t xml:space="preserve"> положений о </w:t>
      </w:r>
      <w:r w:rsidR="006332E8" w:rsidRPr="00D90CC7">
        <w:rPr>
          <w:sz w:val="28"/>
          <w:szCs w:val="28"/>
        </w:rPr>
        <w:t>Реестре инвестиционных проектов Удмуртской Республики</w:t>
      </w:r>
      <w:r w:rsidR="007777FA" w:rsidRPr="00D90CC7">
        <w:rPr>
          <w:sz w:val="28"/>
          <w:szCs w:val="28"/>
        </w:rPr>
        <w:t xml:space="preserve"> и о приоритетных инвестиционных проектах</w:t>
      </w:r>
      <w:r w:rsidR="00DA27C4" w:rsidRPr="00D90CC7">
        <w:rPr>
          <w:sz w:val="28"/>
          <w:szCs w:val="28"/>
        </w:rPr>
        <w:t xml:space="preserve">, Законопроектом не исключается сама статья 4 </w:t>
      </w:r>
      <w:r w:rsidR="007E39C4" w:rsidRPr="00D90CC7">
        <w:rPr>
          <w:sz w:val="28"/>
          <w:szCs w:val="28"/>
        </w:rPr>
        <w:t xml:space="preserve">«Реестр инвестиционных проектов Удмуртской Республики» </w:t>
      </w:r>
      <w:r w:rsidR="00423EDF" w:rsidRPr="00D90CC7">
        <w:rPr>
          <w:sz w:val="28"/>
          <w:szCs w:val="28"/>
        </w:rPr>
        <w:t>Закона</w:t>
      </w:r>
      <w:r w:rsidR="00D05111" w:rsidRPr="00D90CC7">
        <w:rPr>
          <w:sz w:val="28"/>
          <w:szCs w:val="28"/>
        </w:rPr>
        <w:t xml:space="preserve"> №2</w:t>
      </w:r>
      <w:r w:rsidR="0066388E" w:rsidRPr="00D90CC7">
        <w:rPr>
          <w:sz w:val="28"/>
          <w:szCs w:val="28"/>
        </w:rPr>
        <w:t>6</w:t>
      </w:r>
      <w:r w:rsidR="00D05111" w:rsidRPr="00D90CC7">
        <w:rPr>
          <w:sz w:val="28"/>
          <w:szCs w:val="28"/>
        </w:rPr>
        <w:t>-РЗ</w:t>
      </w:r>
      <w:r w:rsidR="007E39C4" w:rsidRPr="00D90CC7">
        <w:rPr>
          <w:sz w:val="28"/>
          <w:szCs w:val="28"/>
          <w:lang w:eastAsia="zh-CN"/>
        </w:rPr>
        <w:t xml:space="preserve">. </w:t>
      </w:r>
      <w:r w:rsidR="00851E83" w:rsidRPr="00D90CC7">
        <w:rPr>
          <w:sz w:val="28"/>
          <w:szCs w:val="28"/>
          <w:lang w:eastAsia="zh-CN"/>
        </w:rPr>
        <w:t xml:space="preserve">Таким образом, сохраняется необходимость ведения указанного </w:t>
      </w:r>
      <w:r w:rsidR="0066388E" w:rsidRPr="00D90CC7">
        <w:rPr>
          <w:sz w:val="28"/>
          <w:szCs w:val="28"/>
          <w:lang w:eastAsia="zh-CN"/>
        </w:rPr>
        <w:t>Р</w:t>
      </w:r>
      <w:r w:rsidR="00851E83" w:rsidRPr="00D90CC7">
        <w:rPr>
          <w:sz w:val="28"/>
          <w:szCs w:val="28"/>
          <w:lang w:eastAsia="zh-CN"/>
        </w:rPr>
        <w:t>еестра</w:t>
      </w:r>
      <w:r w:rsidR="002D0D09" w:rsidRPr="00D90CC7">
        <w:rPr>
          <w:sz w:val="28"/>
          <w:szCs w:val="28"/>
          <w:lang w:eastAsia="zh-CN"/>
        </w:rPr>
        <w:t xml:space="preserve"> без последующего его применения</w:t>
      </w:r>
      <w:r w:rsidR="00851E83" w:rsidRPr="00D90CC7">
        <w:rPr>
          <w:sz w:val="28"/>
          <w:szCs w:val="28"/>
          <w:lang w:eastAsia="zh-CN"/>
        </w:rPr>
        <w:t>.</w:t>
      </w:r>
      <w:r w:rsidR="00F9050D" w:rsidRPr="00D90CC7">
        <w:rPr>
          <w:sz w:val="28"/>
          <w:szCs w:val="28"/>
          <w:lang w:eastAsia="zh-CN"/>
        </w:rPr>
        <w:t xml:space="preserve"> Одновременно пред</w:t>
      </w:r>
      <w:r w:rsidR="00D05111" w:rsidRPr="00D90CC7">
        <w:rPr>
          <w:sz w:val="28"/>
          <w:szCs w:val="28"/>
          <w:lang w:eastAsia="zh-CN"/>
        </w:rPr>
        <w:t>усматривается</w:t>
      </w:r>
      <w:r w:rsidR="00F9050D" w:rsidRPr="00D90CC7">
        <w:rPr>
          <w:sz w:val="28"/>
          <w:szCs w:val="28"/>
          <w:lang w:eastAsia="zh-CN"/>
        </w:rPr>
        <w:t xml:space="preserve"> ведение «реестра участников региональных инвестиционных проектов»</w:t>
      </w:r>
      <w:r w:rsidR="00125A5D" w:rsidRPr="00D90CC7">
        <w:rPr>
          <w:sz w:val="28"/>
          <w:szCs w:val="28"/>
          <w:lang w:eastAsia="zh-CN"/>
        </w:rPr>
        <w:t>.</w:t>
      </w:r>
    </w:p>
    <w:p w:rsidR="001D58FC" w:rsidRPr="00D90CC7" w:rsidRDefault="00292665" w:rsidP="007E39C4">
      <w:pPr>
        <w:autoSpaceDE w:val="0"/>
        <w:autoSpaceDN w:val="0"/>
        <w:adjustRightInd w:val="0"/>
        <w:ind w:firstLine="540"/>
        <w:jc w:val="both"/>
        <w:outlineLvl w:val="0"/>
        <w:rPr>
          <w:color w:val="000000"/>
          <w:sz w:val="28"/>
          <w:szCs w:val="28"/>
          <w:lang w:eastAsia="zh-CN"/>
        </w:rPr>
      </w:pPr>
      <w:proofErr w:type="gramStart"/>
      <w:r w:rsidRPr="00D90CC7">
        <w:rPr>
          <w:sz w:val="28"/>
          <w:szCs w:val="28"/>
          <w:lang w:eastAsia="zh-CN"/>
        </w:rPr>
        <w:t xml:space="preserve">При изложении </w:t>
      </w:r>
      <w:bookmarkStart w:id="5" w:name="OLE_LINK15"/>
      <w:bookmarkStart w:id="6" w:name="OLE_LINK16"/>
      <w:r w:rsidR="00E11CE6" w:rsidRPr="00D90CC7">
        <w:rPr>
          <w:sz w:val="28"/>
          <w:szCs w:val="28"/>
          <w:lang w:eastAsia="zh-CN"/>
        </w:rPr>
        <w:t xml:space="preserve">пункта 7 </w:t>
      </w:r>
      <w:r w:rsidRPr="00D90CC7">
        <w:rPr>
          <w:sz w:val="28"/>
          <w:szCs w:val="28"/>
          <w:lang w:eastAsia="zh-CN"/>
        </w:rPr>
        <w:t>части 1 статьи 8</w:t>
      </w:r>
      <w:r w:rsidR="00FE54D7" w:rsidRPr="00D90CC7">
        <w:rPr>
          <w:sz w:val="28"/>
          <w:szCs w:val="28"/>
          <w:lang w:eastAsia="zh-CN"/>
        </w:rPr>
        <w:t xml:space="preserve"> и статьи 13</w:t>
      </w:r>
      <w:r w:rsidRPr="00D90CC7">
        <w:rPr>
          <w:sz w:val="28"/>
          <w:szCs w:val="28"/>
          <w:lang w:eastAsia="zh-CN"/>
        </w:rPr>
        <w:t xml:space="preserve"> </w:t>
      </w:r>
      <w:r w:rsidR="00851E83" w:rsidRPr="00D90CC7">
        <w:rPr>
          <w:sz w:val="28"/>
          <w:szCs w:val="28"/>
          <w:lang w:eastAsia="zh-CN"/>
        </w:rPr>
        <w:t xml:space="preserve"> </w:t>
      </w:r>
      <w:r w:rsidR="00423EDF" w:rsidRPr="00D90CC7">
        <w:rPr>
          <w:sz w:val="28"/>
          <w:szCs w:val="28"/>
        </w:rPr>
        <w:t>Закона</w:t>
      </w:r>
      <w:r w:rsidR="00D05111" w:rsidRPr="00D90CC7">
        <w:rPr>
          <w:sz w:val="28"/>
          <w:szCs w:val="28"/>
        </w:rPr>
        <w:t xml:space="preserve"> №26-РЗ</w:t>
      </w:r>
      <w:r w:rsidRPr="00D90CC7">
        <w:rPr>
          <w:sz w:val="28"/>
          <w:szCs w:val="28"/>
          <w:lang w:eastAsia="zh-CN"/>
        </w:rPr>
        <w:t xml:space="preserve"> </w:t>
      </w:r>
      <w:bookmarkEnd w:id="5"/>
      <w:bookmarkEnd w:id="6"/>
      <w:r w:rsidRPr="00D90CC7">
        <w:rPr>
          <w:sz w:val="28"/>
          <w:szCs w:val="28"/>
          <w:lang w:eastAsia="zh-CN"/>
        </w:rPr>
        <w:t xml:space="preserve">в новой редакции необходимо </w:t>
      </w:r>
      <w:r w:rsidR="00423EDF" w:rsidRPr="00D90CC7">
        <w:rPr>
          <w:sz w:val="28"/>
          <w:szCs w:val="28"/>
          <w:lang w:eastAsia="zh-CN"/>
        </w:rPr>
        <w:t xml:space="preserve">учитывать, что в соответствии с </w:t>
      </w:r>
      <w:r w:rsidR="00102127" w:rsidRPr="00D90CC7">
        <w:rPr>
          <w:color w:val="000000"/>
          <w:sz w:val="28"/>
          <w:szCs w:val="28"/>
          <w:lang w:eastAsia="zh-CN"/>
        </w:rPr>
        <w:t>Федеральным законом от 29 декабря 2014 года № 473-ФЗ «О территориях опережающего социально-экономического развития в Российской Федерации» территории опережающего социально-экономического развития</w:t>
      </w:r>
      <w:r w:rsidR="00F11A68" w:rsidRPr="00D90CC7">
        <w:rPr>
          <w:color w:val="000000"/>
          <w:sz w:val="28"/>
          <w:szCs w:val="28"/>
          <w:lang w:eastAsia="zh-CN"/>
        </w:rPr>
        <w:t xml:space="preserve"> создаются по решению Правительства Российской Федерации, таким образом, их создание не входит в полномочия органов государственной власти Удмуртской</w:t>
      </w:r>
      <w:proofErr w:type="gramEnd"/>
      <w:r w:rsidR="00F11A68" w:rsidRPr="00D90CC7">
        <w:rPr>
          <w:color w:val="000000"/>
          <w:sz w:val="28"/>
          <w:szCs w:val="28"/>
          <w:lang w:eastAsia="zh-CN"/>
        </w:rPr>
        <w:t xml:space="preserve"> Республики.</w:t>
      </w:r>
    </w:p>
    <w:p w:rsidR="009B163C" w:rsidRPr="00D90CC7" w:rsidRDefault="009B163C" w:rsidP="007E39C4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D90CC7">
        <w:rPr>
          <w:color w:val="000000"/>
          <w:sz w:val="28"/>
          <w:szCs w:val="28"/>
          <w:lang w:eastAsia="zh-CN"/>
        </w:rPr>
        <w:t xml:space="preserve">Регулирование вопросов предоставления муниципальной поддержки в пункте </w:t>
      </w:r>
      <w:r w:rsidRPr="00D90CC7">
        <w:rPr>
          <w:sz w:val="28"/>
          <w:szCs w:val="28"/>
          <w:lang w:eastAsia="zh-CN"/>
        </w:rPr>
        <w:t xml:space="preserve">7.1 части 1 статьи 8  </w:t>
      </w:r>
      <w:r w:rsidRPr="00D90CC7">
        <w:rPr>
          <w:sz w:val="28"/>
          <w:szCs w:val="28"/>
        </w:rPr>
        <w:t>Закона</w:t>
      </w:r>
      <w:r w:rsidR="00F92C12" w:rsidRPr="00D90CC7">
        <w:rPr>
          <w:sz w:val="28"/>
          <w:szCs w:val="28"/>
        </w:rPr>
        <w:t xml:space="preserve"> №26-РЗ</w:t>
      </w:r>
      <w:r w:rsidRPr="00D90CC7">
        <w:rPr>
          <w:sz w:val="28"/>
          <w:szCs w:val="28"/>
        </w:rPr>
        <w:t xml:space="preserve"> (в редакции Законопроекта)</w:t>
      </w:r>
      <w:r w:rsidR="00AD5570" w:rsidRPr="00D90CC7">
        <w:rPr>
          <w:sz w:val="28"/>
          <w:szCs w:val="28"/>
        </w:rPr>
        <w:t xml:space="preserve"> и предлагаемой </w:t>
      </w:r>
      <w:r w:rsidR="0066388E" w:rsidRPr="00D90CC7">
        <w:rPr>
          <w:sz w:val="28"/>
          <w:szCs w:val="28"/>
        </w:rPr>
        <w:t xml:space="preserve">Законопроектом </w:t>
      </w:r>
      <w:r w:rsidR="00AD5570" w:rsidRPr="00D90CC7">
        <w:rPr>
          <w:sz w:val="28"/>
          <w:szCs w:val="28"/>
        </w:rPr>
        <w:t>статье 13.1 находится вне ведения Удмуртской Республики</w:t>
      </w:r>
      <w:r w:rsidR="000422FF" w:rsidRPr="00D90CC7">
        <w:rPr>
          <w:sz w:val="28"/>
          <w:szCs w:val="28"/>
        </w:rPr>
        <w:t>,</w:t>
      </w:r>
      <w:r w:rsidR="00AD5570" w:rsidRPr="00D90CC7">
        <w:rPr>
          <w:sz w:val="28"/>
          <w:szCs w:val="28"/>
        </w:rPr>
        <w:t xml:space="preserve"> как субъекта Российской Федерации.</w:t>
      </w:r>
      <w:r w:rsidR="00380F1D" w:rsidRPr="00D90CC7">
        <w:rPr>
          <w:sz w:val="28"/>
          <w:szCs w:val="28"/>
        </w:rPr>
        <w:t xml:space="preserve"> </w:t>
      </w:r>
      <w:r w:rsidR="000422FF" w:rsidRPr="00D90CC7">
        <w:rPr>
          <w:sz w:val="28"/>
          <w:szCs w:val="28"/>
        </w:rPr>
        <w:t xml:space="preserve">Кроме того, </w:t>
      </w:r>
      <w:r w:rsidR="00766095">
        <w:rPr>
          <w:sz w:val="28"/>
          <w:szCs w:val="28"/>
        </w:rPr>
        <w:t>ч</w:t>
      </w:r>
      <w:bookmarkStart w:id="7" w:name="_GoBack"/>
      <w:bookmarkEnd w:id="7"/>
      <w:r w:rsidR="00380F1D" w:rsidRPr="00D90CC7">
        <w:rPr>
          <w:sz w:val="28"/>
          <w:szCs w:val="28"/>
        </w:rPr>
        <w:t>асть 2 стат</w:t>
      </w:r>
      <w:r w:rsidR="00972830" w:rsidRPr="00D90CC7">
        <w:rPr>
          <w:sz w:val="28"/>
          <w:szCs w:val="28"/>
        </w:rPr>
        <w:t>ь</w:t>
      </w:r>
      <w:r w:rsidR="00380F1D" w:rsidRPr="00D90CC7">
        <w:rPr>
          <w:sz w:val="28"/>
          <w:szCs w:val="28"/>
        </w:rPr>
        <w:t xml:space="preserve">и 13.1 не соответствует также </w:t>
      </w:r>
      <w:r w:rsidR="00F92C12" w:rsidRPr="00D90CC7">
        <w:rPr>
          <w:sz w:val="28"/>
          <w:szCs w:val="28"/>
        </w:rPr>
        <w:t>пункту 4 статьи 12</w:t>
      </w:r>
      <w:r w:rsidR="00380F1D" w:rsidRPr="00D90CC7">
        <w:rPr>
          <w:sz w:val="28"/>
          <w:szCs w:val="28"/>
        </w:rPr>
        <w:t xml:space="preserve"> Налогового кодекса Российской Федерации.</w:t>
      </w:r>
    </w:p>
    <w:p w:rsidR="00792F95" w:rsidRPr="00D90CC7" w:rsidRDefault="00792F95" w:rsidP="007E39C4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  <w:lang w:eastAsia="zh-CN"/>
        </w:rPr>
      </w:pPr>
      <w:r w:rsidRPr="00D90CC7">
        <w:rPr>
          <w:sz w:val="28"/>
          <w:szCs w:val="28"/>
          <w:lang w:eastAsia="zh-CN"/>
        </w:rPr>
        <w:lastRenderedPageBreak/>
        <w:t>Части 2 и 3</w:t>
      </w:r>
      <w:r w:rsidR="00B7382C" w:rsidRPr="00D90CC7">
        <w:rPr>
          <w:sz w:val="28"/>
          <w:szCs w:val="28"/>
          <w:lang w:eastAsia="zh-CN"/>
        </w:rPr>
        <w:t xml:space="preserve"> статьи 2.1. </w:t>
      </w:r>
      <w:proofErr w:type="gramStart"/>
      <w:r w:rsidR="00E44DA6" w:rsidRPr="00D90CC7">
        <w:rPr>
          <w:sz w:val="28"/>
          <w:szCs w:val="28"/>
          <w:lang w:eastAsia="zh-CN"/>
        </w:rPr>
        <w:t>Закон</w:t>
      </w:r>
      <w:r w:rsidR="0048766C" w:rsidRPr="00D90CC7">
        <w:rPr>
          <w:sz w:val="28"/>
          <w:szCs w:val="28"/>
          <w:lang w:eastAsia="zh-CN"/>
        </w:rPr>
        <w:t>а</w:t>
      </w:r>
      <w:r w:rsidR="00E44DA6" w:rsidRPr="00D90CC7">
        <w:rPr>
          <w:sz w:val="28"/>
          <w:szCs w:val="28"/>
          <w:lang w:eastAsia="zh-CN"/>
        </w:rPr>
        <w:t xml:space="preserve"> Удмуртской Республики от 5 марта 2003 года № 8-РЗ «О налоговых льготах, связанных с осуществлением инвестиционной деятельности»</w:t>
      </w:r>
      <w:r w:rsidR="0048766C" w:rsidRPr="00D90CC7">
        <w:rPr>
          <w:sz w:val="28"/>
          <w:szCs w:val="28"/>
          <w:lang w:eastAsia="zh-CN"/>
        </w:rPr>
        <w:t xml:space="preserve"> (в редакции Законопрое</w:t>
      </w:r>
      <w:r w:rsidR="00D90CC7" w:rsidRPr="00D90CC7">
        <w:rPr>
          <w:sz w:val="28"/>
          <w:szCs w:val="28"/>
          <w:lang w:eastAsia="zh-CN"/>
        </w:rPr>
        <w:t>к</w:t>
      </w:r>
      <w:r w:rsidR="0048766C" w:rsidRPr="00D90CC7">
        <w:rPr>
          <w:sz w:val="28"/>
          <w:szCs w:val="28"/>
          <w:lang w:eastAsia="zh-CN"/>
        </w:rPr>
        <w:t>та)</w:t>
      </w:r>
      <w:r w:rsidR="00B7382C" w:rsidRPr="00D90CC7">
        <w:rPr>
          <w:sz w:val="28"/>
          <w:szCs w:val="28"/>
          <w:lang w:eastAsia="zh-CN"/>
        </w:rPr>
        <w:t xml:space="preserve"> воспроизводят нормы статьи 284.4 </w:t>
      </w:r>
      <w:r w:rsidR="0048766C" w:rsidRPr="00D90CC7">
        <w:rPr>
          <w:sz w:val="28"/>
          <w:szCs w:val="28"/>
          <w:lang w:eastAsia="zh-CN"/>
        </w:rPr>
        <w:t xml:space="preserve">Налогового кодекса Российской Федерации </w:t>
      </w:r>
      <w:r w:rsidR="00B7382C" w:rsidRPr="00D90CC7">
        <w:rPr>
          <w:sz w:val="28"/>
          <w:szCs w:val="28"/>
          <w:lang w:eastAsia="zh-CN"/>
        </w:rPr>
        <w:t>и регулируют вопросы, не отнесенные к предмету ведения Удмуртской Республики</w:t>
      </w:r>
      <w:r w:rsidR="00D90CC7" w:rsidRPr="00D90CC7">
        <w:rPr>
          <w:sz w:val="28"/>
          <w:szCs w:val="28"/>
          <w:lang w:eastAsia="zh-CN"/>
        </w:rPr>
        <w:t>,</w:t>
      </w:r>
      <w:r w:rsidR="00B7382C" w:rsidRPr="00D90CC7">
        <w:rPr>
          <w:sz w:val="28"/>
          <w:szCs w:val="28"/>
          <w:lang w:eastAsia="zh-CN"/>
        </w:rPr>
        <w:t xml:space="preserve"> как субъекта Российской Федерации.</w:t>
      </w:r>
      <w:proofErr w:type="gramEnd"/>
    </w:p>
    <w:p w:rsidR="006A0967" w:rsidRPr="00D90CC7" w:rsidRDefault="006A0967" w:rsidP="006A096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bookmarkStart w:id="8" w:name="OLE_LINK17"/>
      <w:bookmarkStart w:id="9" w:name="OLE_LINK18"/>
      <w:r w:rsidRPr="00D90CC7">
        <w:rPr>
          <w:sz w:val="28"/>
          <w:szCs w:val="28"/>
        </w:rPr>
        <w:t>Пункт 7 статьи 1</w:t>
      </w:r>
      <w:r w:rsidR="004B256E" w:rsidRPr="00D90CC7">
        <w:rPr>
          <w:sz w:val="28"/>
          <w:szCs w:val="28"/>
        </w:rPr>
        <w:t xml:space="preserve">, пункт 3 статьи 2, части 2 и 3 статьи 5 </w:t>
      </w:r>
      <w:r w:rsidRPr="00D90CC7">
        <w:rPr>
          <w:sz w:val="28"/>
          <w:szCs w:val="28"/>
        </w:rPr>
        <w:t>Законопроекта нужда</w:t>
      </w:r>
      <w:r w:rsidR="004B256E" w:rsidRPr="00D90CC7">
        <w:rPr>
          <w:sz w:val="28"/>
          <w:szCs w:val="28"/>
        </w:rPr>
        <w:t>ю</w:t>
      </w:r>
      <w:r w:rsidRPr="00D90CC7">
        <w:rPr>
          <w:sz w:val="28"/>
          <w:szCs w:val="28"/>
        </w:rPr>
        <w:t>тся в доработке с учетом требований юридической техники</w:t>
      </w:r>
      <w:bookmarkEnd w:id="8"/>
      <w:bookmarkEnd w:id="9"/>
      <w:r w:rsidRPr="00D90CC7">
        <w:rPr>
          <w:sz w:val="28"/>
          <w:szCs w:val="28"/>
        </w:rPr>
        <w:t>.</w:t>
      </w:r>
    </w:p>
    <w:p w:rsidR="0054040D" w:rsidRPr="00D90CC7" w:rsidRDefault="00D90CC7" w:rsidP="006A0967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 w:rsidRPr="00D90CC7">
        <w:rPr>
          <w:sz w:val="28"/>
          <w:szCs w:val="28"/>
        </w:rPr>
        <w:t>Также отмечаем, что н</w:t>
      </w:r>
      <w:r w:rsidR="00513FB9" w:rsidRPr="00D90CC7">
        <w:rPr>
          <w:sz w:val="28"/>
          <w:szCs w:val="28"/>
        </w:rPr>
        <w:t xml:space="preserve">ормы о вступлении </w:t>
      </w:r>
      <w:r w:rsidR="0054040D" w:rsidRPr="00D90CC7">
        <w:rPr>
          <w:sz w:val="28"/>
          <w:szCs w:val="28"/>
        </w:rPr>
        <w:t>За</w:t>
      </w:r>
      <w:r w:rsidR="00513FB9" w:rsidRPr="00D90CC7">
        <w:rPr>
          <w:sz w:val="28"/>
          <w:szCs w:val="28"/>
        </w:rPr>
        <w:t xml:space="preserve">конопроекта в силу требуют уточнения в части  </w:t>
      </w:r>
      <w:r w:rsidR="0057591C" w:rsidRPr="00D90CC7">
        <w:rPr>
          <w:sz w:val="28"/>
          <w:szCs w:val="28"/>
        </w:rPr>
        <w:t xml:space="preserve">определения порядка предоставления налоговых льгот налогоплательщикам, которые имеют право на льготы в 2018 году в соответствии с действующей редакцией изменяемых законов Удмуртской Республики, чье положение может </w:t>
      </w:r>
      <w:r w:rsidR="008D1A02" w:rsidRPr="00D90CC7">
        <w:rPr>
          <w:sz w:val="28"/>
          <w:szCs w:val="28"/>
        </w:rPr>
        <w:t>быть ухудшено после вступления в силу Законопроекта.</w:t>
      </w:r>
    </w:p>
    <w:p w:rsidR="000A0023" w:rsidRPr="00D90CC7" w:rsidRDefault="00C85DAC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D90CC7">
        <w:rPr>
          <w:sz w:val="28"/>
          <w:szCs w:val="28"/>
        </w:rPr>
        <w:t>К</w:t>
      </w:r>
      <w:r w:rsidR="000A0023" w:rsidRPr="00D90CC7">
        <w:rPr>
          <w:sz w:val="28"/>
          <w:szCs w:val="28"/>
        </w:rPr>
        <w:t xml:space="preserve">оррупциогенных факторов в Законопроекте не выявлено. </w:t>
      </w:r>
    </w:p>
    <w:p w:rsidR="000A0023" w:rsidRPr="00D90CC7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Pr="00D90CC7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D90CC7" w:rsidTr="00D80D88">
        <w:tc>
          <w:tcPr>
            <w:tcW w:w="4785" w:type="dxa"/>
          </w:tcPr>
          <w:p w:rsidR="000A0023" w:rsidRPr="00D90CC7" w:rsidRDefault="000A0023" w:rsidP="00D80D88">
            <w:pPr>
              <w:jc w:val="both"/>
              <w:rPr>
                <w:sz w:val="28"/>
                <w:szCs w:val="28"/>
              </w:rPr>
            </w:pPr>
            <w:bookmarkStart w:id="10" w:name="OLE_LINK3"/>
            <w:bookmarkStart w:id="11" w:name="OLE_LINK4"/>
            <w:bookmarkStart w:id="12" w:name="OLE_LINK5"/>
            <w:bookmarkStart w:id="13" w:name="OLE_LINK6"/>
            <w:bookmarkStart w:id="14" w:name="OLE_LINK7"/>
            <w:r w:rsidRPr="00D90CC7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D90CC7" w:rsidRDefault="000A0023" w:rsidP="00D80D88">
            <w:pPr>
              <w:jc w:val="both"/>
              <w:rPr>
                <w:sz w:val="28"/>
                <w:szCs w:val="28"/>
              </w:rPr>
            </w:pPr>
            <w:r w:rsidRPr="00D90CC7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D90CC7" w:rsidRDefault="000A0023" w:rsidP="00D80D88">
            <w:pPr>
              <w:jc w:val="both"/>
              <w:rPr>
                <w:sz w:val="28"/>
                <w:szCs w:val="28"/>
              </w:rPr>
            </w:pPr>
            <w:r w:rsidRPr="00D90CC7">
              <w:rPr>
                <w:sz w:val="28"/>
                <w:szCs w:val="28"/>
              </w:rPr>
              <w:t>Удмуртской Республики –</w:t>
            </w:r>
          </w:p>
          <w:p w:rsidR="000A0023" w:rsidRPr="00D90CC7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D90CC7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D90CC7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D90CC7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D90CC7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D90CC7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 w:rsidRPr="00D90CC7"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D90CC7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D90CC7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D90CC7" w:rsidRDefault="000A0023" w:rsidP="00D80D88">
            <w:pPr>
              <w:jc w:val="both"/>
              <w:rPr>
                <w:sz w:val="20"/>
                <w:szCs w:val="20"/>
              </w:rPr>
            </w:pPr>
            <w:r w:rsidRPr="00D90CC7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D90CC7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D90CC7">
              <w:rPr>
                <w:rFonts w:cs="Arial"/>
                <w:sz w:val="20"/>
                <w:szCs w:val="20"/>
              </w:rPr>
              <w:sym w:font="Wingdings" w:char="F028"/>
            </w:r>
            <w:r w:rsidRPr="00D90CC7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D90CC7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D90CC7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D90CC7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D90CC7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D90CC7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D90CC7">
              <w:rPr>
                <w:rFonts w:cs="Arial"/>
                <w:sz w:val="20"/>
                <w:szCs w:val="20"/>
              </w:rPr>
              <w:t>.</w:t>
            </w:r>
            <w:r w:rsidRPr="00D90CC7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10"/>
      <w:bookmarkEnd w:id="11"/>
      <w:bookmarkEnd w:id="12"/>
      <w:bookmarkEnd w:id="13"/>
      <w:bookmarkEnd w:id="14"/>
    </w:tbl>
    <w:p w:rsidR="000A0023" w:rsidRDefault="000A0023" w:rsidP="00E75384"/>
    <w:sectPr w:rsidR="000A0023" w:rsidSect="000638DA">
      <w:headerReference w:type="default" r:id="rId7"/>
      <w:headerReference w:type="first" r:id="rId8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064" w:rsidRDefault="00834064" w:rsidP="002C49BF">
      <w:r>
        <w:separator/>
      </w:r>
    </w:p>
  </w:endnote>
  <w:endnote w:type="continuationSeparator" w:id="0">
    <w:p w:rsidR="00834064" w:rsidRDefault="0083406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064" w:rsidRDefault="00834064" w:rsidP="002C49BF">
      <w:r>
        <w:separator/>
      </w:r>
    </w:p>
  </w:footnote>
  <w:footnote w:type="continuationSeparator" w:id="0">
    <w:p w:rsidR="00834064" w:rsidRDefault="0083406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0927313"/>
      <w:docPartObj>
        <w:docPartGallery w:val="Page Numbers (Top of Page)"/>
        <w:docPartUnique/>
      </w:docPartObj>
    </w:sdtPr>
    <w:sdtEndPr/>
    <w:sdtContent>
      <w:p w:rsidR="002D0D09" w:rsidRDefault="002D0D0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095">
          <w:rPr>
            <w:noProof/>
          </w:rPr>
          <w:t>2</w:t>
        </w:r>
        <w:r>
          <w:fldChar w:fldCharType="end"/>
        </w:r>
      </w:p>
    </w:sdtContent>
  </w:sdt>
  <w:p w:rsidR="002D0D09" w:rsidRDefault="002D0D0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6D90C0F1" wp14:editId="6546D49C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8FC"/>
    <w:rsid w:val="00014EEC"/>
    <w:rsid w:val="00042270"/>
    <w:rsid w:val="000422FF"/>
    <w:rsid w:val="0004373F"/>
    <w:rsid w:val="00047181"/>
    <w:rsid w:val="000638DA"/>
    <w:rsid w:val="00096CA6"/>
    <w:rsid w:val="000A0023"/>
    <w:rsid w:val="000B7C9A"/>
    <w:rsid w:val="000C5D58"/>
    <w:rsid w:val="000E34D6"/>
    <w:rsid w:val="00102127"/>
    <w:rsid w:val="00125A5D"/>
    <w:rsid w:val="0013214D"/>
    <w:rsid w:val="00141664"/>
    <w:rsid w:val="00184E26"/>
    <w:rsid w:val="001D18FE"/>
    <w:rsid w:val="001D58FC"/>
    <w:rsid w:val="001D5A73"/>
    <w:rsid w:val="001D7C44"/>
    <w:rsid w:val="001F29C8"/>
    <w:rsid w:val="002270AF"/>
    <w:rsid w:val="0025490B"/>
    <w:rsid w:val="00285B56"/>
    <w:rsid w:val="00292665"/>
    <w:rsid w:val="00293DBE"/>
    <w:rsid w:val="002966A1"/>
    <w:rsid w:val="002C49BF"/>
    <w:rsid w:val="002D0D09"/>
    <w:rsid w:val="002F3B4F"/>
    <w:rsid w:val="00305361"/>
    <w:rsid w:val="00320E87"/>
    <w:rsid w:val="00327C4D"/>
    <w:rsid w:val="003547CF"/>
    <w:rsid w:val="00380F1D"/>
    <w:rsid w:val="00393BEB"/>
    <w:rsid w:val="003C0CC6"/>
    <w:rsid w:val="003C5A74"/>
    <w:rsid w:val="003D302E"/>
    <w:rsid w:val="003D687A"/>
    <w:rsid w:val="00406442"/>
    <w:rsid w:val="004136C6"/>
    <w:rsid w:val="00423EDF"/>
    <w:rsid w:val="00440A8C"/>
    <w:rsid w:val="0047536A"/>
    <w:rsid w:val="0048766C"/>
    <w:rsid w:val="004A0631"/>
    <w:rsid w:val="004A17C6"/>
    <w:rsid w:val="004A7129"/>
    <w:rsid w:val="004B256E"/>
    <w:rsid w:val="004C0CD0"/>
    <w:rsid w:val="004D4976"/>
    <w:rsid w:val="004D7ACE"/>
    <w:rsid w:val="004E55B7"/>
    <w:rsid w:val="004F7488"/>
    <w:rsid w:val="00513FB9"/>
    <w:rsid w:val="00525F1B"/>
    <w:rsid w:val="0054040D"/>
    <w:rsid w:val="00550801"/>
    <w:rsid w:val="00557E54"/>
    <w:rsid w:val="005606B2"/>
    <w:rsid w:val="0057591C"/>
    <w:rsid w:val="005868C3"/>
    <w:rsid w:val="005D2E70"/>
    <w:rsid w:val="005E102D"/>
    <w:rsid w:val="005E2F95"/>
    <w:rsid w:val="005E439E"/>
    <w:rsid w:val="005F3D5A"/>
    <w:rsid w:val="00610F15"/>
    <w:rsid w:val="00611CBD"/>
    <w:rsid w:val="006146E1"/>
    <w:rsid w:val="006332E8"/>
    <w:rsid w:val="006564CC"/>
    <w:rsid w:val="0066388E"/>
    <w:rsid w:val="00682495"/>
    <w:rsid w:val="006A0967"/>
    <w:rsid w:val="006B6406"/>
    <w:rsid w:val="006F27B6"/>
    <w:rsid w:val="00723D23"/>
    <w:rsid w:val="00766095"/>
    <w:rsid w:val="00770F47"/>
    <w:rsid w:val="00777763"/>
    <w:rsid w:val="007777FA"/>
    <w:rsid w:val="007829FF"/>
    <w:rsid w:val="00792F95"/>
    <w:rsid w:val="007A0EB0"/>
    <w:rsid w:val="007A3401"/>
    <w:rsid w:val="007C77DB"/>
    <w:rsid w:val="007E39C4"/>
    <w:rsid w:val="00811371"/>
    <w:rsid w:val="00811CB1"/>
    <w:rsid w:val="00816D67"/>
    <w:rsid w:val="00834064"/>
    <w:rsid w:val="00837E07"/>
    <w:rsid w:val="00851E83"/>
    <w:rsid w:val="00863A25"/>
    <w:rsid w:val="00865DC6"/>
    <w:rsid w:val="00877802"/>
    <w:rsid w:val="008849C0"/>
    <w:rsid w:val="008A3C19"/>
    <w:rsid w:val="008B1D99"/>
    <w:rsid w:val="008D1A02"/>
    <w:rsid w:val="008D28F8"/>
    <w:rsid w:val="009149FE"/>
    <w:rsid w:val="00914C0C"/>
    <w:rsid w:val="009252EE"/>
    <w:rsid w:val="00936275"/>
    <w:rsid w:val="009658A9"/>
    <w:rsid w:val="00972830"/>
    <w:rsid w:val="00987BA9"/>
    <w:rsid w:val="009A080B"/>
    <w:rsid w:val="009A29B1"/>
    <w:rsid w:val="009A5AD1"/>
    <w:rsid w:val="009B163C"/>
    <w:rsid w:val="009B41E2"/>
    <w:rsid w:val="009C18B8"/>
    <w:rsid w:val="00A2610C"/>
    <w:rsid w:val="00A27A99"/>
    <w:rsid w:val="00A455F0"/>
    <w:rsid w:val="00A51322"/>
    <w:rsid w:val="00A6498D"/>
    <w:rsid w:val="00A751A6"/>
    <w:rsid w:val="00A818DF"/>
    <w:rsid w:val="00A82DD7"/>
    <w:rsid w:val="00A92956"/>
    <w:rsid w:val="00A97EAB"/>
    <w:rsid w:val="00AC08EB"/>
    <w:rsid w:val="00AD5570"/>
    <w:rsid w:val="00AE4AE8"/>
    <w:rsid w:val="00B26090"/>
    <w:rsid w:val="00B26415"/>
    <w:rsid w:val="00B35A52"/>
    <w:rsid w:val="00B42422"/>
    <w:rsid w:val="00B606CB"/>
    <w:rsid w:val="00B71679"/>
    <w:rsid w:val="00B7382C"/>
    <w:rsid w:val="00B86C42"/>
    <w:rsid w:val="00C005F0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85DAC"/>
    <w:rsid w:val="00C9060C"/>
    <w:rsid w:val="00D05111"/>
    <w:rsid w:val="00D27B3B"/>
    <w:rsid w:val="00D32A6E"/>
    <w:rsid w:val="00D46790"/>
    <w:rsid w:val="00D6587D"/>
    <w:rsid w:val="00D7220D"/>
    <w:rsid w:val="00D80B6B"/>
    <w:rsid w:val="00D85A4E"/>
    <w:rsid w:val="00D90CC7"/>
    <w:rsid w:val="00D96ED2"/>
    <w:rsid w:val="00DA27C4"/>
    <w:rsid w:val="00DC0906"/>
    <w:rsid w:val="00DD6D71"/>
    <w:rsid w:val="00DE2B10"/>
    <w:rsid w:val="00DE49E7"/>
    <w:rsid w:val="00E11CE6"/>
    <w:rsid w:val="00E44DA6"/>
    <w:rsid w:val="00E75384"/>
    <w:rsid w:val="00E85C60"/>
    <w:rsid w:val="00EC6DF7"/>
    <w:rsid w:val="00F11A68"/>
    <w:rsid w:val="00F350C8"/>
    <w:rsid w:val="00F8479E"/>
    <w:rsid w:val="00F9050D"/>
    <w:rsid w:val="00F91D9A"/>
    <w:rsid w:val="00F92C12"/>
    <w:rsid w:val="00FA5FB2"/>
    <w:rsid w:val="00FE54D7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7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149</TotalTime>
  <Pages>2</Pages>
  <Words>459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>ГОСУДАРСТВЕННЫЙ  СОВЕТ</vt:lpstr>
      <vt:lpstr>В части внесения изменений в Закон Удмуртской Республики от 22 июня 2006 года № </vt:lpstr>
      <vt:lpstr>При изложении пункта 7 части 1 статьи 8 и статьи 13  Закона №26-РЗ в новой редак</vt:lpstr>
      <vt:lpstr>Регулирование вопросов предоставления муниципальной поддержки в пункте 7.1 части</vt:lpstr>
      <vt:lpstr>Части 2 и 3 статьи 2.1. Закона Удмуртской Республики от 5 марта 2003 года № 8-РЗ</vt:lpstr>
      <vt:lpstr>Пункт 7 статьи 1, пункт 3 статьи 2, части 2 и 3 статьи 5 Законопроекта нуждаются</vt:lpstr>
      <vt:lpstr>Также отмечаем, что нормы о вступлении Законопроекта в силу требуют уточнения в </vt:lpstr>
    </vt:vector>
  </TitlesOfParts>
  <Company>Госсовет УР</Company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6</cp:revision>
  <cp:lastPrinted>2018-02-05T11:45:00Z</cp:lastPrinted>
  <dcterms:created xsi:type="dcterms:W3CDTF">2018-01-24T05:46:00Z</dcterms:created>
  <dcterms:modified xsi:type="dcterms:W3CDTF">2018-02-05T11:49:00Z</dcterms:modified>
</cp:coreProperties>
</file>