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463CF7" w:rsidRPr="00B0642C" w:rsidRDefault="00463CF7" w:rsidP="00BF7E36">
      <w:pPr>
        <w:pStyle w:val="a6"/>
        <w:tabs>
          <w:tab w:val="left" w:pos="9354"/>
        </w:tabs>
        <w:outlineLvl w:val="0"/>
        <w:rPr>
          <w:szCs w:val="28"/>
        </w:rPr>
      </w:pPr>
    </w:p>
    <w:p w:rsidR="00463CF7" w:rsidRPr="00B0642C" w:rsidRDefault="00463CF7" w:rsidP="00BF7E36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04552F" w:rsidRDefault="00BF7E36" w:rsidP="0004552F">
      <w:pPr>
        <w:pStyle w:val="a6"/>
        <w:tabs>
          <w:tab w:val="left" w:pos="9354"/>
        </w:tabs>
        <w:outlineLvl w:val="0"/>
        <w:rPr>
          <w:szCs w:val="28"/>
        </w:rPr>
      </w:pPr>
      <w:r w:rsidRPr="0004552F">
        <w:rPr>
          <w:szCs w:val="28"/>
        </w:rPr>
        <w:t>ЗАКЛЮЧЕНИЕ</w:t>
      </w:r>
    </w:p>
    <w:p w:rsidR="0047262F" w:rsidRDefault="00BF7E36" w:rsidP="004726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552F">
        <w:rPr>
          <w:b/>
          <w:sz w:val="28"/>
          <w:szCs w:val="28"/>
        </w:rPr>
        <w:t xml:space="preserve">на </w:t>
      </w:r>
      <w:r w:rsidR="00CA4AF0" w:rsidRPr="0004552F">
        <w:rPr>
          <w:b/>
          <w:sz w:val="28"/>
          <w:szCs w:val="28"/>
        </w:rPr>
        <w:t xml:space="preserve">проект закона Удмуртской Республики </w:t>
      </w:r>
      <w:r w:rsidR="00B078F3" w:rsidRPr="0004552F">
        <w:rPr>
          <w:b/>
          <w:sz w:val="28"/>
          <w:szCs w:val="28"/>
        </w:rPr>
        <w:t xml:space="preserve">№ </w:t>
      </w:r>
      <w:r w:rsidR="0047262F">
        <w:rPr>
          <w:b/>
          <w:sz w:val="28"/>
          <w:szCs w:val="28"/>
        </w:rPr>
        <w:t>3041</w:t>
      </w:r>
      <w:r w:rsidR="00B078F3" w:rsidRPr="0004552F">
        <w:rPr>
          <w:b/>
          <w:sz w:val="28"/>
          <w:szCs w:val="28"/>
        </w:rPr>
        <w:t>-6зп «</w:t>
      </w:r>
      <w:r w:rsidR="0047262F">
        <w:rPr>
          <w:b/>
          <w:bCs/>
          <w:sz w:val="28"/>
          <w:szCs w:val="28"/>
        </w:rPr>
        <w:t xml:space="preserve">О внесении изменений в статью 2 Закона Удмуртской Республики </w:t>
      </w:r>
    </w:p>
    <w:p w:rsidR="00502460" w:rsidRPr="0004552F" w:rsidRDefault="0047262F" w:rsidP="004726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«О размещении нестационарных торговых объектов </w:t>
      </w:r>
      <w:r>
        <w:rPr>
          <w:b/>
          <w:bCs/>
          <w:sz w:val="28"/>
          <w:szCs w:val="28"/>
        </w:rPr>
        <w:br/>
        <w:t>на территории Удмуртской Республики»</w:t>
      </w:r>
    </w:p>
    <w:p w:rsidR="00B078F3" w:rsidRPr="0095468C" w:rsidRDefault="00B078F3" w:rsidP="00B078F3">
      <w:pPr>
        <w:jc w:val="center"/>
        <w:rPr>
          <w:szCs w:val="28"/>
        </w:rPr>
      </w:pPr>
    </w:p>
    <w:p w:rsidR="00CA4AF0" w:rsidRPr="00AA4B59" w:rsidRDefault="00452E6E" w:rsidP="00472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47262F">
        <w:rPr>
          <w:sz w:val="28"/>
          <w:szCs w:val="28"/>
        </w:rPr>
        <w:t xml:space="preserve">проект закона Удмуртской Республики </w:t>
      </w:r>
      <w:r w:rsidR="0047262F" w:rsidRPr="0047262F">
        <w:rPr>
          <w:sz w:val="28"/>
          <w:szCs w:val="28"/>
        </w:rPr>
        <w:t xml:space="preserve">№ 3041-6зп </w:t>
      </w:r>
      <w:r w:rsidR="0047262F">
        <w:rPr>
          <w:sz w:val="28"/>
          <w:szCs w:val="28"/>
        </w:rPr>
        <w:t xml:space="preserve"> «</w:t>
      </w:r>
      <w:r w:rsidR="0047262F" w:rsidRPr="0047262F">
        <w:rPr>
          <w:bCs/>
          <w:sz w:val="28"/>
          <w:szCs w:val="28"/>
        </w:rPr>
        <w:t xml:space="preserve">О внесении изменений в статью 2 Закона Удмуртской Республики </w:t>
      </w:r>
      <w:r w:rsidR="0047262F">
        <w:rPr>
          <w:bCs/>
          <w:sz w:val="28"/>
          <w:szCs w:val="28"/>
        </w:rPr>
        <w:t>«О</w:t>
      </w:r>
      <w:r w:rsidR="0047262F" w:rsidRPr="0047262F">
        <w:rPr>
          <w:bCs/>
          <w:sz w:val="28"/>
          <w:szCs w:val="28"/>
        </w:rPr>
        <w:t xml:space="preserve"> </w:t>
      </w:r>
      <w:r w:rsidR="0047262F" w:rsidRPr="00AA4B59">
        <w:rPr>
          <w:bCs/>
          <w:sz w:val="28"/>
          <w:szCs w:val="28"/>
        </w:rPr>
        <w:t xml:space="preserve">размещении нестационарных торговых объектов на территории Удмуртской Республики» </w:t>
      </w:r>
      <w:r w:rsidRPr="00AA4B59">
        <w:rPr>
          <w:sz w:val="28"/>
          <w:szCs w:val="28"/>
        </w:rPr>
        <w:t xml:space="preserve">(далее – </w:t>
      </w:r>
      <w:r w:rsidR="0043509A" w:rsidRPr="00AA4B59">
        <w:rPr>
          <w:sz w:val="28"/>
          <w:szCs w:val="28"/>
        </w:rPr>
        <w:t>п</w:t>
      </w:r>
      <w:r w:rsidR="0095468C" w:rsidRPr="00AA4B59">
        <w:rPr>
          <w:sz w:val="28"/>
          <w:szCs w:val="28"/>
        </w:rPr>
        <w:t>роект закона</w:t>
      </w:r>
      <w:r w:rsidRPr="00AA4B59">
        <w:rPr>
          <w:sz w:val="28"/>
          <w:szCs w:val="28"/>
        </w:rPr>
        <w:t>)</w:t>
      </w:r>
      <w:r w:rsidR="00BF7E36" w:rsidRPr="00AA4B59">
        <w:rPr>
          <w:sz w:val="28"/>
          <w:szCs w:val="28"/>
        </w:rPr>
        <w:t xml:space="preserve">, </w:t>
      </w:r>
      <w:r w:rsidR="00CA4AF0" w:rsidRPr="00AA4B59">
        <w:rPr>
          <w:sz w:val="28"/>
          <w:szCs w:val="28"/>
        </w:rPr>
        <w:t xml:space="preserve">отмечает, </w:t>
      </w:r>
      <w:r w:rsidR="0047262F" w:rsidRPr="00AA4B59">
        <w:rPr>
          <w:sz w:val="28"/>
          <w:szCs w:val="28"/>
        </w:rPr>
        <w:t>следующее</w:t>
      </w:r>
      <w:r w:rsidR="00CA4AF0" w:rsidRPr="00AA4B59">
        <w:rPr>
          <w:sz w:val="28"/>
          <w:szCs w:val="28"/>
        </w:rPr>
        <w:t>.</w:t>
      </w:r>
    </w:p>
    <w:p w:rsidR="0047262F" w:rsidRPr="00AA4B59" w:rsidRDefault="00AA4B59" w:rsidP="009546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B59">
        <w:rPr>
          <w:rFonts w:ascii="Times New Roman" w:hAnsi="Times New Roman" w:cs="Times New Roman"/>
          <w:bCs/>
          <w:sz w:val="28"/>
          <w:szCs w:val="28"/>
        </w:rPr>
        <w:t>П</w:t>
      </w:r>
      <w:r w:rsidR="002A6D10" w:rsidRPr="00AA4B59">
        <w:rPr>
          <w:rFonts w:ascii="Times New Roman" w:hAnsi="Times New Roman" w:cs="Times New Roman"/>
          <w:bCs/>
          <w:sz w:val="28"/>
          <w:szCs w:val="28"/>
        </w:rPr>
        <w:t>роект</w:t>
      </w:r>
      <w:r w:rsidRPr="00AA4B59">
        <w:rPr>
          <w:rFonts w:ascii="Times New Roman" w:hAnsi="Times New Roman" w:cs="Times New Roman"/>
          <w:bCs/>
          <w:sz w:val="28"/>
          <w:szCs w:val="28"/>
        </w:rPr>
        <w:t>ом</w:t>
      </w:r>
      <w:r w:rsidR="002A6D10" w:rsidRPr="00AA4B59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47262F" w:rsidRPr="00AA4B59">
        <w:rPr>
          <w:rFonts w:ascii="Times New Roman" w:hAnsi="Times New Roman" w:cs="Times New Roman"/>
          <w:bCs/>
          <w:sz w:val="28"/>
          <w:szCs w:val="28"/>
        </w:rPr>
        <w:t xml:space="preserve"> предлагается</w:t>
      </w:r>
      <w:r w:rsidRPr="00AA4B59">
        <w:rPr>
          <w:rFonts w:ascii="Times New Roman" w:hAnsi="Times New Roman" w:cs="Times New Roman"/>
          <w:bCs/>
          <w:sz w:val="28"/>
          <w:szCs w:val="28"/>
        </w:rPr>
        <w:t xml:space="preserve"> установить на</w:t>
      </w:r>
      <w:r w:rsidR="0047262F" w:rsidRPr="00AA4B59">
        <w:rPr>
          <w:rFonts w:ascii="Times New Roman" w:hAnsi="Times New Roman" w:cs="Times New Roman"/>
          <w:sz w:val="28"/>
          <w:szCs w:val="28"/>
        </w:rPr>
        <w:t xml:space="preserve"> территории Удмуртской Республики</w:t>
      </w:r>
      <w:r w:rsidR="0047262F" w:rsidRPr="00AA4B5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A4B59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регулирование, согласно которому земельные участки для размещения </w:t>
      </w:r>
      <w:r w:rsidRPr="00AA4B59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 будут предоставляться по результатам конкурса, проводимого в порядке, установленном</w:t>
      </w:r>
      <w:r w:rsidRPr="00AA4B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262F" w:rsidRPr="00AA4B59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органом, исходя из лучшего предложения по благоустройству общественных пространств в соответствии с правилами благоустройства, в местах, определенных схемой размещения нестационарных торговых объектов.</w:t>
      </w:r>
      <w:r w:rsidR="00CA4AF0" w:rsidRPr="00AA4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262F" w:rsidRDefault="0047262F" w:rsidP="00207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Вышеприведенная формулировка проекта закона не содержит определенных условий принятия решения уполномоченным органом о </w:t>
      </w:r>
      <w:r w:rsidR="00FF4AA9">
        <w:rPr>
          <w:rFonts w:ascii="Times New Roman" w:hAnsi="Times New Roman" w:cs="Times New Roman"/>
          <w:bCs/>
          <w:sz w:val="28"/>
          <w:szCs w:val="28"/>
        </w:rPr>
        <w:t>заключении договора без проведения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4AA9">
        <w:rPr>
          <w:rFonts w:ascii="Times New Roman" w:hAnsi="Times New Roman" w:cs="Times New Roman"/>
          <w:bCs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конкретизировано</w:t>
      </w:r>
      <w:r w:rsidR="00FF4AA9">
        <w:rPr>
          <w:rFonts w:ascii="Times New Roman" w:hAnsi="Times New Roman" w:cs="Times New Roman"/>
          <w:bCs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AA9">
        <w:rPr>
          <w:rFonts w:ascii="Times New Roman" w:hAnsi="Times New Roman" w:cs="Times New Roman"/>
          <w:bCs/>
          <w:sz w:val="28"/>
          <w:szCs w:val="28"/>
        </w:rPr>
        <w:t>каких именно общественных пространств должны</w:t>
      </w:r>
      <w:proofErr w:type="gramEnd"/>
      <w:r w:rsidR="00FF4AA9">
        <w:rPr>
          <w:rFonts w:ascii="Times New Roman" w:hAnsi="Times New Roman" w:cs="Times New Roman"/>
          <w:bCs/>
          <w:sz w:val="28"/>
          <w:szCs w:val="28"/>
        </w:rPr>
        <w:t xml:space="preserve"> быть представлены хозяйствующим субъектом предложения по бл</w:t>
      </w:r>
      <w:r w:rsidR="00207BA3">
        <w:rPr>
          <w:rFonts w:ascii="Times New Roman" w:hAnsi="Times New Roman" w:cs="Times New Roman"/>
          <w:bCs/>
          <w:sz w:val="28"/>
          <w:szCs w:val="28"/>
        </w:rPr>
        <w:t xml:space="preserve">агоустройству в рамках конкурса. Проектом закона не определено, будут ли в рамках конкурса  рассматриваться предложения по благоустройству тех общественных пространств, на которых предполагается размещение </w:t>
      </w:r>
      <w:r w:rsidR="00207BA3" w:rsidRPr="00AA4B59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</w:t>
      </w:r>
      <w:r w:rsidR="00207BA3">
        <w:rPr>
          <w:rFonts w:ascii="Times New Roman" w:hAnsi="Times New Roman" w:cs="Times New Roman"/>
          <w:bCs/>
          <w:sz w:val="28"/>
          <w:szCs w:val="28"/>
        </w:rPr>
        <w:t xml:space="preserve"> участником конкурса, либо будут рассматриваться  предложения по благоустройству любых общественных простран</w:t>
      </w:r>
      <w:proofErr w:type="gramStart"/>
      <w:r w:rsidR="00207BA3">
        <w:rPr>
          <w:rFonts w:ascii="Times New Roman" w:hAnsi="Times New Roman" w:cs="Times New Roman"/>
          <w:bCs/>
          <w:sz w:val="28"/>
          <w:szCs w:val="28"/>
        </w:rPr>
        <w:t>ств в пр</w:t>
      </w:r>
      <w:proofErr w:type="gramEnd"/>
      <w:r w:rsidR="00207BA3">
        <w:rPr>
          <w:rFonts w:ascii="Times New Roman" w:hAnsi="Times New Roman" w:cs="Times New Roman"/>
          <w:bCs/>
          <w:sz w:val="28"/>
          <w:szCs w:val="28"/>
        </w:rPr>
        <w:t xml:space="preserve">еделах Удмуртской Республики.  </w:t>
      </w:r>
    </w:p>
    <w:p w:rsidR="00FF4F68" w:rsidRDefault="00FF4F68" w:rsidP="00E912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F4F68" w:rsidRDefault="00FF4F68" w:rsidP="00E912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Как правило, под конкурсом понимается способ определения выгодоприобретателя, при котором победителем признается участник, предложивший лучшие условия исполнения обязательства.</w:t>
      </w:r>
    </w:p>
    <w:p w:rsidR="00FF4F68" w:rsidRDefault="00FF4F68" w:rsidP="00E912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</w:t>
      </w:r>
      <w:r w:rsidR="0051409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критерии отбора победителей должны быть определенными, не допускать возможности произвольного выбора выгодоприобретателя.</w:t>
      </w:r>
    </w:p>
    <w:p w:rsidR="00FF4F68" w:rsidRDefault="00207BA3" w:rsidP="00FF4F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FF4F68">
        <w:rPr>
          <w:bCs/>
          <w:sz w:val="28"/>
          <w:szCs w:val="28"/>
        </w:rPr>
        <w:t>акой критерий, как «лучшее предложени</w:t>
      </w:r>
      <w:r w:rsidR="0051409A">
        <w:rPr>
          <w:bCs/>
          <w:sz w:val="28"/>
          <w:szCs w:val="28"/>
        </w:rPr>
        <w:t>е</w:t>
      </w:r>
      <w:r w:rsidR="00FF4F68">
        <w:rPr>
          <w:bCs/>
          <w:sz w:val="28"/>
          <w:szCs w:val="28"/>
        </w:rPr>
        <w:t xml:space="preserve"> по благоустройству», закрепляет возможность выбора выгодоприобретателя на основе субъективного представления лица, осуществляющего такой выбор, и</w:t>
      </w:r>
      <w:r w:rsidR="0051409A">
        <w:rPr>
          <w:bCs/>
          <w:sz w:val="28"/>
          <w:szCs w:val="28"/>
        </w:rPr>
        <w:t>,</w:t>
      </w:r>
      <w:r w:rsidR="00FF4F68">
        <w:rPr>
          <w:bCs/>
          <w:sz w:val="28"/>
          <w:szCs w:val="28"/>
        </w:rPr>
        <w:t xml:space="preserve"> по существу, представляет собой неограниченный круг оснований и условий выбора.</w:t>
      </w:r>
    </w:p>
    <w:p w:rsidR="00FF4F68" w:rsidRDefault="00FF4F68" w:rsidP="00FF4F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Указанная формулировка </w:t>
      </w:r>
      <w:r w:rsidR="00FF4AA9">
        <w:rPr>
          <w:bCs/>
          <w:sz w:val="28"/>
          <w:szCs w:val="28"/>
        </w:rPr>
        <w:t xml:space="preserve">содержит </w:t>
      </w:r>
      <w:r>
        <w:rPr>
          <w:bCs/>
          <w:sz w:val="28"/>
          <w:szCs w:val="28"/>
        </w:rPr>
        <w:t xml:space="preserve">в себе признаки </w:t>
      </w:r>
      <w:proofErr w:type="spellStart"/>
      <w:r w:rsidR="00FF4AA9">
        <w:rPr>
          <w:bCs/>
          <w:sz w:val="28"/>
          <w:szCs w:val="28"/>
        </w:rPr>
        <w:t>коррупциогенны</w:t>
      </w:r>
      <w:r>
        <w:rPr>
          <w:bCs/>
          <w:sz w:val="28"/>
          <w:szCs w:val="28"/>
        </w:rPr>
        <w:t>х</w:t>
      </w:r>
      <w:proofErr w:type="spellEnd"/>
      <w:r w:rsidR="00FF4A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F4AA9">
        <w:rPr>
          <w:bCs/>
          <w:sz w:val="28"/>
          <w:szCs w:val="28"/>
        </w:rPr>
        <w:t>фактор</w:t>
      </w:r>
      <w:r>
        <w:rPr>
          <w:bCs/>
          <w:sz w:val="28"/>
          <w:szCs w:val="28"/>
        </w:rPr>
        <w:t>ов, установленных</w:t>
      </w:r>
      <w:r w:rsidR="00FF4AA9">
        <w:rPr>
          <w:bCs/>
          <w:sz w:val="28"/>
          <w:szCs w:val="28"/>
        </w:rPr>
        <w:t xml:space="preserve"> подпункт</w:t>
      </w:r>
      <w:r w:rsidR="009F4939">
        <w:rPr>
          <w:bCs/>
          <w:sz w:val="28"/>
          <w:szCs w:val="28"/>
        </w:rPr>
        <w:t>а</w:t>
      </w:r>
      <w:r w:rsidR="00FF4AA9">
        <w:rPr>
          <w:bCs/>
          <w:sz w:val="28"/>
          <w:szCs w:val="28"/>
        </w:rPr>
        <w:t>м</w:t>
      </w:r>
      <w:r w:rsidR="009F4939">
        <w:rPr>
          <w:bCs/>
          <w:sz w:val="28"/>
          <w:szCs w:val="28"/>
        </w:rPr>
        <w:t>и</w:t>
      </w:r>
      <w:r w:rsidR="00FF4AA9">
        <w:rPr>
          <w:bCs/>
          <w:sz w:val="28"/>
          <w:szCs w:val="28"/>
        </w:rPr>
        <w:t xml:space="preserve"> «а»</w:t>
      </w:r>
      <w:r>
        <w:rPr>
          <w:bCs/>
          <w:sz w:val="28"/>
          <w:szCs w:val="28"/>
        </w:rPr>
        <w:t xml:space="preserve"> - «в» </w:t>
      </w:r>
      <w:r w:rsidR="00FF4AA9">
        <w:rPr>
          <w:bCs/>
          <w:sz w:val="28"/>
          <w:szCs w:val="28"/>
        </w:rPr>
        <w:t xml:space="preserve">пункта 3 Методики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bCs/>
          <w:sz w:val="28"/>
          <w:szCs w:val="28"/>
        </w:rPr>
        <w:t>п</w:t>
      </w:r>
      <w:r w:rsidR="00FF4AA9">
        <w:rPr>
          <w:bCs/>
          <w:sz w:val="28"/>
          <w:szCs w:val="28"/>
        </w:rPr>
        <w:t xml:space="preserve">остановлением Правительства Российской Федерации от 26 февраля 2010 года № 96, </w:t>
      </w:r>
      <w:r w:rsidR="002B37BD">
        <w:rPr>
          <w:bCs/>
          <w:sz w:val="28"/>
          <w:szCs w:val="28"/>
        </w:rPr>
        <w:t xml:space="preserve">а именно: </w:t>
      </w:r>
    </w:p>
    <w:p w:rsidR="00FF4F68" w:rsidRDefault="00FF4F68" w:rsidP="00FF4F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неопределенность сроков, условий или оснований принятия решения;</w:t>
      </w:r>
    </w:p>
    <w:p w:rsidR="00FF4F68" w:rsidRDefault="00FF4F68" w:rsidP="00FF4F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диспозитивное установление возможности совершения государственными органами, органами местного самоуправления (их должностными лицами) действий в отношении граждан и организаций;</w:t>
      </w:r>
    </w:p>
    <w:p w:rsidR="00513CF6" w:rsidRDefault="00FF4F68" w:rsidP="009F49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(их должностных лиц).</w:t>
      </w:r>
    </w:p>
    <w:p w:rsidR="009F4939" w:rsidRDefault="009F4939" w:rsidP="009F49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изложенного, представленный проект закона требует доработки.</w:t>
      </w:r>
    </w:p>
    <w:p w:rsidR="00FF4F68" w:rsidRDefault="00FF4F68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078F3" w:rsidRDefault="00B078F3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463CF7" w:rsidRPr="007C1144" w:rsidRDefault="00463CF7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9D0911" w:rsidRDefault="009D0911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D326B" w:rsidRDefault="00CD326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07BA3" w:rsidRDefault="00207BA3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D326B" w:rsidRDefault="00207BA3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Исп.:</w:t>
      </w:r>
    </w:p>
    <w:p w:rsidR="00BF7E36" w:rsidRPr="007C1144" w:rsidRDefault="00452E6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А</w:t>
      </w:r>
      <w:r w:rsidR="00BF7E36" w:rsidRPr="007C1144">
        <w:rPr>
          <w:rFonts w:cs="Times New Roman"/>
          <w:sz w:val="20"/>
          <w:szCs w:val="20"/>
        </w:rPr>
        <w:t xml:space="preserve">.Г. </w:t>
      </w:r>
      <w:r w:rsidRPr="007C1144">
        <w:rPr>
          <w:rFonts w:cs="Times New Roman"/>
          <w:sz w:val="20"/>
          <w:szCs w:val="20"/>
        </w:rPr>
        <w:t>Гаязов</w:t>
      </w:r>
    </w:p>
    <w:p w:rsidR="00BF7E36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p w:rsidR="00207BA3" w:rsidRDefault="00207BA3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07BA3" w:rsidRDefault="00207BA3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Е.С. Гуров</w:t>
      </w:r>
    </w:p>
    <w:p w:rsidR="00207BA3" w:rsidRPr="007C1144" w:rsidRDefault="00207BA3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</w:rPr>
        <w:t>Тел. 913-202</w:t>
      </w:r>
    </w:p>
    <w:sectPr w:rsidR="00207BA3" w:rsidRPr="007C1144" w:rsidSect="00513CF6">
      <w:headerReference w:type="first" r:id="rId8"/>
      <w:pgSz w:w="11906" w:h="16838" w:code="9"/>
      <w:pgMar w:top="1382" w:right="851" w:bottom="1276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11" w:rsidRDefault="00174811">
      <w:r>
        <w:separator/>
      </w:r>
    </w:p>
  </w:endnote>
  <w:endnote w:type="continuationSeparator" w:id="0">
    <w:p w:rsidR="00174811" w:rsidRDefault="001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11" w:rsidRDefault="00174811">
      <w:r>
        <w:separator/>
      </w:r>
    </w:p>
  </w:footnote>
  <w:footnote w:type="continuationSeparator" w:id="0">
    <w:p w:rsidR="00174811" w:rsidRDefault="0017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ACBF240" wp14:editId="1D194EA7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64B4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64B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443C4"/>
    <w:rsid w:val="0004552F"/>
    <w:rsid w:val="00065BE3"/>
    <w:rsid w:val="000723BA"/>
    <w:rsid w:val="00075183"/>
    <w:rsid w:val="000928D9"/>
    <w:rsid w:val="000B61FF"/>
    <w:rsid w:val="000E6642"/>
    <w:rsid w:val="000E798E"/>
    <w:rsid w:val="000F102E"/>
    <w:rsid w:val="00124D6B"/>
    <w:rsid w:val="001374A1"/>
    <w:rsid w:val="0014059F"/>
    <w:rsid w:val="0016220F"/>
    <w:rsid w:val="00174811"/>
    <w:rsid w:val="0019045B"/>
    <w:rsid w:val="001D069B"/>
    <w:rsid w:val="001D19E1"/>
    <w:rsid w:val="001E5E5D"/>
    <w:rsid w:val="001F7BFD"/>
    <w:rsid w:val="00206514"/>
    <w:rsid w:val="00207BA3"/>
    <w:rsid w:val="00226667"/>
    <w:rsid w:val="0023644D"/>
    <w:rsid w:val="00291AA9"/>
    <w:rsid w:val="002A6D10"/>
    <w:rsid w:val="002A7BBF"/>
    <w:rsid w:val="002B29C2"/>
    <w:rsid w:val="002B37BD"/>
    <w:rsid w:val="0031755B"/>
    <w:rsid w:val="003228A7"/>
    <w:rsid w:val="003573DC"/>
    <w:rsid w:val="00390B68"/>
    <w:rsid w:val="00390F7B"/>
    <w:rsid w:val="003A44CF"/>
    <w:rsid w:val="003A4F0F"/>
    <w:rsid w:val="003F4A20"/>
    <w:rsid w:val="003F5848"/>
    <w:rsid w:val="00424D63"/>
    <w:rsid w:val="0043509A"/>
    <w:rsid w:val="00435C74"/>
    <w:rsid w:val="00452E6E"/>
    <w:rsid w:val="00463CF7"/>
    <w:rsid w:val="0047262F"/>
    <w:rsid w:val="00493CF2"/>
    <w:rsid w:val="00494EA9"/>
    <w:rsid w:val="00497788"/>
    <w:rsid w:val="004E7626"/>
    <w:rsid w:val="004F185D"/>
    <w:rsid w:val="005000B6"/>
    <w:rsid w:val="00502460"/>
    <w:rsid w:val="005029E6"/>
    <w:rsid w:val="0050797C"/>
    <w:rsid w:val="00513CF6"/>
    <w:rsid w:val="0051409A"/>
    <w:rsid w:val="00537B52"/>
    <w:rsid w:val="005442E3"/>
    <w:rsid w:val="005A79FB"/>
    <w:rsid w:val="005D2AC3"/>
    <w:rsid w:val="00625C36"/>
    <w:rsid w:val="006547D7"/>
    <w:rsid w:val="00695D44"/>
    <w:rsid w:val="00696762"/>
    <w:rsid w:val="007002F0"/>
    <w:rsid w:val="00720EC1"/>
    <w:rsid w:val="00741D6A"/>
    <w:rsid w:val="00745544"/>
    <w:rsid w:val="0074622E"/>
    <w:rsid w:val="00764B4B"/>
    <w:rsid w:val="007C1144"/>
    <w:rsid w:val="007C387F"/>
    <w:rsid w:val="007F55A0"/>
    <w:rsid w:val="0081143B"/>
    <w:rsid w:val="00830ADD"/>
    <w:rsid w:val="00861615"/>
    <w:rsid w:val="008635F4"/>
    <w:rsid w:val="0089186B"/>
    <w:rsid w:val="00891C6B"/>
    <w:rsid w:val="008E634B"/>
    <w:rsid w:val="008F18A0"/>
    <w:rsid w:val="0095468C"/>
    <w:rsid w:val="00961F39"/>
    <w:rsid w:val="00983BD5"/>
    <w:rsid w:val="009A363F"/>
    <w:rsid w:val="009B7775"/>
    <w:rsid w:val="009D0911"/>
    <w:rsid w:val="009D64E3"/>
    <w:rsid w:val="009F20B1"/>
    <w:rsid w:val="009F4939"/>
    <w:rsid w:val="00A556DC"/>
    <w:rsid w:val="00A9110F"/>
    <w:rsid w:val="00AA4B59"/>
    <w:rsid w:val="00AB044D"/>
    <w:rsid w:val="00AC26A7"/>
    <w:rsid w:val="00B00826"/>
    <w:rsid w:val="00B0642C"/>
    <w:rsid w:val="00B078F3"/>
    <w:rsid w:val="00B526F4"/>
    <w:rsid w:val="00B60DC1"/>
    <w:rsid w:val="00B802B4"/>
    <w:rsid w:val="00B95DF3"/>
    <w:rsid w:val="00BB0187"/>
    <w:rsid w:val="00BB3204"/>
    <w:rsid w:val="00BB736E"/>
    <w:rsid w:val="00BE734D"/>
    <w:rsid w:val="00BF627D"/>
    <w:rsid w:val="00BF7E36"/>
    <w:rsid w:val="00C008AE"/>
    <w:rsid w:val="00C00B02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D326B"/>
    <w:rsid w:val="00CE63D0"/>
    <w:rsid w:val="00CF31DE"/>
    <w:rsid w:val="00D11E8E"/>
    <w:rsid w:val="00D63579"/>
    <w:rsid w:val="00D92D91"/>
    <w:rsid w:val="00DA09EE"/>
    <w:rsid w:val="00DA5E4E"/>
    <w:rsid w:val="00DD2A83"/>
    <w:rsid w:val="00E035DD"/>
    <w:rsid w:val="00E0502D"/>
    <w:rsid w:val="00E71F33"/>
    <w:rsid w:val="00E9122B"/>
    <w:rsid w:val="00E96B74"/>
    <w:rsid w:val="00ED6595"/>
    <w:rsid w:val="00EE3319"/>
    <w:rsid w:val="00EF62F9"/>
    <w:rsid w:val="00F37A11"/>
    <w:rsid w:val="00F51D48"/>
    <w:rsid w:val="00F52203"/>
    <w:rsid w:val="00F93F56"/>
    <w:rsid w:val="00F975C5"/>
    <w:rsid w:val="00FA4541"/>
    <w:rsid w:val="00FC7F9C"/>
    <w:rsid w:val="00FD789E"/>
    <w:rsid w:val="00FF4AA9"/>
    <w:rsid w:val="00FF4B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9122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9122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7442-2FBB-46DE-A4D9-B9C1C9E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2020-06-05T06:07:00Z</cp:lastPrinted>
  <dcterms:created xsi:type="dcterms:W3CDTF">2020-06-05T09:57:00Z</dcterms:created>
  <dcterms:modified xsi:type="dcterms:W3CDTF">2020-06-05T09:57:00Z</dcterms:modified>
</cp:coreProperties>
</file>