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04" w:rsidRPr="00D83EFA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3EFA">
        <w:rPr>
          <w:rFonts w:ascii="Times New Roman" w:hAnsi="Times New Roman" w:cs="Times New Roman"/>
          <w:sz w:val="26"/>
          <w:szCs w:val="26"/>
        </w:rPr>
        <w:t>Проект</w:t>
      </w:r>
    </w:p>
    <w:p w:rsidR="00C91804" w:rsidRPr="00D83EFA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1804" w:rsidRPr="00D83EFA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1804" w:rsidRPr="00D83EFA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FA">
        <w:rPr>
          <w:rFonts w:ascii="Times New Roman" w:hAnsi="Times New Roman" w:cs="Times New Roman"/>
          <w:sz w:val="26"/>
          <w:szCs w:val="26"/>
        </w:rPr>
        <w:t>ЗАКОН</w:t>
      </w:r>
      <w:r w:rsidRPr="00D83EFA">
        <w:rPr>
          <w:rFonts w:ascii="Times New Roman" w:hAnsi="Times New Roman" w:cs="Times New Roman"/>
          <w:sz w:val="26"/>
          <w:szCs w:val="26"/>
        </w:rPr>
        <w:br/>
        <w:t>УДМУРТСКОЙ РЕСПУБЛИКИ</w:t>
      </w:r>
    </w:p>
    <w:p w:rsidR="00C91804" w:rsidRPr="00D83EFA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1A95" w:rsidRPr="00D83EFA" w:rsidRDefault="00C57109" w:rsidP="00651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EF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10164" w:rsidRPr="00D83EFA">
        <w:rPr>
          <w:rFonts w:ascii="Times New Roman" w:hAnsi="Times New Roman" w:cs="Times New Roman"/>
          <w:b/>
          <w:sz w:val="26"/>
          <w:szCs w:val="26"/>
        </w:rPr>
        <w:t xml:space="preserve">в Закон Удмуртской Республики </w:t>
      </w:r>
    </w:p>
    <w:p w:rsidR="00C91804" w:rsidRPr="00D83EFA" w:rsidRDefault="00F10164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EFA">
        <w:rPr>
          <w:rFonts w:ascii="Times New Roman" w:hAnsi="Times New Roman" w:cs="Times New Roman"/>
          <w:b/>
          <w:sz w:val="26"/>
          <w:szCs w:val="26"/>
        </w:rPr>
        <w:t>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</w:p>
    <w:p w:rsidR="00C91804" w:rsidRPr="00D83EFA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804" w:rsidRPr="00D83EFA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804" w:rsidRPr="00D83EFA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83EFA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D83EFA">
        <w:rPr>
          <w:rFonts w:ascii="Times New Roman" w:hAnsi="Times New Roman" w:cs="Times New Roman"/>
          <w:sz w:val="26"/>
          <w:szCs w:val="26"/>
        </w:rPr>
        <w:t xml:space="preserve"> Государственным Советом </w:t>
      </w:r>
      <w:r w:rsidRPr="00D83EFA">
        <w:rPr>
          <w:rFonts w:ascii="Times New Roman" w:hAnsi="Times New Roman" w:cs="Times New Roman"/>
          <w:sz w:val="26"/>
          <w:szCs w:val="26"/>
        </w:rPr>
        <w:br/>
        <w:t xml:space="preserve">Удмуртской Республики                                   </w:t>
      </w:r>
      <w:r w:rsidR="008323FF" w:rsidRPr="00D83EF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83EFA">
        <w:rPr>
          <w:rFonts w:ascii="Times New Roman" w:hAnsi="Times New Roman" w:cs="Times New Roman"/>
          <w:sz w:val="26"/>
          <w:szCs w:val="26"/>
        </w:rPr>
        <w:t xml:space="preserve">     </w:t>
      </w:r>
      <w:r w:rsidR="001929EE">
        <w:rPr>
          <w:rFonts w:ascii="Times New Roman" w:hAnsi="Times New Roman" w:cs="Times New Roman"/>
          <w:sz w:val="26"/>
          <w:szCs w:val="26"/>
        </w:rPr>
        <w:t xml:space="preserve">   </w:t>
      </w:r>
      <w:r w:rsidRPr="00D83EFA">
        <w:rPr>
          <w:rFonts w:ascii="Times New Roman" w:hAnsi="Times New Roman" w:cs="Times New Roman"/>
          <w:sz w:val="26"/>
          <w:szCs w:val="26"/>
        </w:rPr>
        <w:t xml:space="preserve"> «____» __________ 2019 года</w:t>
      </w:r>
    </w:p>
    <w:p w:rsidR="00C91804" w:rsidRPr="00D83EFA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804" w:rsidRPr="00D83EFA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512" w:rsidRPr="00232512" w:rsidRDefault="00232512" w:rsidP="0023251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b/>
          <w:sz w:val="26"/>
          <w:szCs w:val="26"/>
        </w:rPr>
        <w:t>Статья 1</w:t>
      </w:r>
    </w:p>
    <w:p w:rsidR="00232512" w:rsidRPr="00232512" w:rsidRDefault="00232512" w:rsidP="0023251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2512" w:rsidRPr="00232512" w:rsidRDefault="00232512" w:rsidP="0023251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sz w:val="26"/>
          <w:szCs w:val="26"/>
        </w:rPr>
        <w:t>Внести в Закон Удмуртской Республики от 29 ноября 2017 года № 66-РЗ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 (Официальный сайт Главы Удмуртской Республики и Правительства Удмуртской Республики (</w:t>
      </w:r>
      <w:hyperlink r:id="rId8" w:history="1">
        <w:r w:rsidRPr="00232512">
          <w:rPr>
            <w:rFonts w:ascii="Times New Roman" w:eastAsia="Times New Roman" w:hAnsi="Times New Roman" w:cs="Times New Roman"/>
            <w:sz w:val="26"/>
            <w:szCs w:val="26"/>
          </w:rPr>
          <w:t>www.udmurt.ru</w:t>
        </w:r>
      </w:hyperlink>
      <w:r w:rsidRPr="00232512">
        <w:rPr>
          <w:rFonts w:ascii="Times New Roman" w:eastAsia="Times New Roman" w:hAnsi="Times New Roman" w:cs="Times New Roman"/>
          <w:sz w:val="26"/>
          <w:szCs w:val="26"/>
        </w:rPr>
        <w:t>), 2017, 29 ноября, № 02291120172950) следующие изменения:</w:t>
      </w:r>
    </w:p>
    <w:p w:rsidR="00232512" w:rsidRPr="00232512" w:rsidRDefault="00232512" w:rsidP="0023251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2512" w:rsidRPr="00232512" w:rsidRDefault="00232512" w:rsidP="00192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9" w:history="1">
        <w:r w:rsidRPr="00232512">
          <w:rPr>
            <w:rFonts w:ascii="Times New Roman" w:eastAsia="Times New Roman" w:hAnsi="Times New Roman" w:cs="Times New Roman"/>
            <w:sz w:val="26"/>
            <w:szCs w:val="26"/>
          </w:rPr>
          <w:t>наименовании</w:t>
        </w:r>
      </w:hyperlink>
      <w:r w:rsidRPr="00232512">
        <w:rPr>
          <w:rFonts w:ascii="Times New Roman" w:eastAsia="Times New Roman" w:hAnsi="Times New Roman" w:cs="Times New Roman"/>
          <w:sz w:val="26"/>
          <w:szCs w:val="26"/>
        </w:rPr>
        <w:t xml:space="preserve"> слова «, выбравшим в качестве объекта налогообложения доходы, уменьшенные на величину расходов,» исключить;</w:t>
      </w:r>
    </w:p>
    <w:p w:rsidR="00232512" w:rsidRPr="00232512" w:rsidRDefault="00232512" w:rsidP="001929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sz w:val="26"/>
          <w:szCs w:val="26"/>
        </w:rPr>
        <w:t>дополнить статьей 1.2 следующего содержания:</w:t>
      </w:r>
    </w:p>
    <w:p w:rsidR="00232512" w:rsidRPr="00232512" w:rsidRDefault="00232512" w:rsidP="001929EE">
      <w:pPr>
        <w:tabs>
          <w:tab w:val="left" w:pos="993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29E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32512">
        <w:rPr>
          <w:rFonts w:ascii="Times New Roman" w:eastAsia="Times New Roman" w:hAnsi="Times New Roman" w:cs="Times New Roman"/>
          <w:b/>
          <w:sz w:val="26"/>
          <w:szCs w:val="26"/>
        </w:rPr>
        <w:t>Статья 1.2.</w:t>
      </w:r>
    </w:p>
    <w:p w:rsidR="00232512" w:rsidRPr="00232512" w:rsidRDefault="00232512" w:rsidP="001929EE">
      <w:pPr>
        <w:tabs>
          <w:tab w:val="left" w:pos="993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1A95" w:rsidRPr="009742B8" w:rsidRDefault="00651A95" w:rsidP="001929E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42B8">
        <w:rPr>
          <w:rFonts w:ascii="Times New Roman" w:hAnsi="Times New Roman"/>
          <w:sz w:val="26"/>
          <w:szCs w:val="26"/>
        </w:rPr>
        <w:t xml:space="preserve">Установить для организаций и индивидуальных предпринимателей, впервые зарегистрированных на территории Удмуртской Республики в 2020 и 2021 годах в связи с </w:t>
      </w:r>
      <w:r>
        <w:rPr>
          <w:rFonts w:ascii="Times New Roman" w:hAnsi="Times New Roman"/>
          <w:sz w:val="26"/>
          <w:szCs w:val="26"/>
        </w:rPr>
        <w:t xml:space="preserve">переменой </w:t>
      </w:r>
      <w:r w:rsidRPr="009742B8">
        <w:rPr>
          <w:rFonts w:ascii="Times New Roman" w:hAnsi="Times New Roman"/>
          <w:sz w:val="26"/>
          <w:szCs w:val="26"/>
        </w:rPr>
        <w:t>ими соответственно места нахождения и места жительства, налоговые ставки в следующих размерах:</w:t>
      </w:r>
    </w:p>
    <w:p w:rsidR="00651A95" w:rsidRPr="009742B8" w:rsidRDefault="00651A95" w:rsidP="001929EE">
      <w:pPr>
        <w:numPr>
          <w:ilvl w:val="0"/>
          <w:numId w:val="3"/>
        </w:numPr>
        <w:tabs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742B8">
        <w:rPr>
          <w:rFonts w:ascii="Times New Roman" w:hAnsi="Times New Roman"/>
          <w:sz w:val="26"/>
          <w:szCs w:val="26"/>
        </w:rPr>
        <w:t>1 процент в течение налогового периода, в котором налогоплательщик впервые зарегистрировался на территории Удмуртской Республики, и 3 процента в течение следующего налогового периода – в случае, если объектом налогообложения являются доходы;</w:t>
      </w:r>
    </w:p>
    <w:p w:rsidR="00651A95" w:rsidRPr="009742B8" w:rsidRDefault="00651A95" w:rsidP="001929EE">
      <w:pPr>
        <w:numPr>
          <w:ilvl w:val="0"/>
          <w:numId w:val="3"/>
        </w:numPr>
        <w:tabs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742B8">
        <w:rPr>
          <w:rFonts w:ascii="Times New Roman" w:hAnsi="Times New Roman"/>
          <w:sz w:val="26"/>
          <w:szCs w:val="26"/>
        </w:rPr>
        <w:t>5 процентов в течение двух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</w:t>
      </w:r>
      <w:r w:rsidR="001929EE">
        <w:rPr>
          <w:rFonts w:ascii="Times New Roman" w:hAnsi="Times New Roman"/>
          <w:sz w:val="26"/>
          <w:szCs w:val="26"/>
        </w:rPr>
        <w:t>,</w:t>
      </w:r>
      <w:r w:rsidRPr="009742B8">
        <w:rPr>
          <w:rFonts w:ascii="Times New Roman" w:hAnsi="Times New Roman"/>
          <w:sz w:val="26"/>
          <w:szCs w:val="26"/>
        </w:rPr>
        <w:t xml:space="preserve"> – в случае, если объектом налогообложения являются доходы, уменьшенные на величину расходов.</w:t>
      </w:r>
    </w:p>
    <w:p w:rsidR="00651A95" w:rsidRDefault="00651A95" w:rsidP="001929EE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42B8">
        <w:rPr>
          <w:rFonts w:ascii="Times New Roman" w:hAnsi="Times New Roman"/>
          <w:sz w:val="26"/>
          <w:szCs w:val="26"/>
        </w:rPr>
        <w:t>Налогоплательщики имеют право на применение налоговых ставок, установленных настоящей статьей</w:t>
      </w:r>
      <w:r>
        <w:rPr>
          <w:rFonts w:ascii="Times New Roman" w:hAnsi="Times New Roman"/>
          <w:sz w:val="26"/>
          <w:szCs w:val="26"/>
        </w:rPr>
        <w:t xml:space="preserve">, со дня их государственной регистрации на территории </w:t>
      </w:r>
      <w:r w:rsidRPr="009742B8">
        <w:rPr>
          <w:rFonts w:ascii="Times New Roman" w:hAnsi="Times New Roman"/>
          <w:color w:val="000000"/>
          <w:sz w:val="26"/>
          <w:szCs w:val="26"/>
        </w:rPr>
        <w:t>Удмуртской Республики</w:t>
      </w:r>
      <w:r w:rsidRPr="009742B8">
        <w:rPr>
          <w:rFonts w:ascii="Times New Roman" w:hAnsi="Times New Roman"/>
          <w:sz w:val="26"/>
          <w:szCs w:val="26"/>
        </w:rPr>
        <w:t xml:space="preserve">,  при условии представления в налоговый орган по месту учета в сроки, установленные для представления налоговой декларации по </w:t>
      </w:r>
      <w:r w:rsidRPr="009742B8">
        <w:rPr>
          <w:rFonts w:ascii="Times New Roman" w:hAnsi="Times New Roman"/>
          <w:sz w:val="26"/>
          <w:szCs w:val="26"/>
        </w:rPr>
        <w:lastRenderedPageBreak/>
        <w:t>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каждого осуществляемого налогоплательщиком вида экономической деятельности в общем объеме доходов за налоговый период.</w:t>
      </w:r>
    </w:p>
    <w:p w:rsidR="00232512" w:rsidRPr="00232512" w:rsidRDefault="00232512" w:rsidP="001929EE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 настоящей статьи не распространяется на организации и индивидуальных предпринимателей, указанных в частях 1 и 2 статьи 1 настоящего Закона, а также на индивидуальных предпринимателей, указанных в статье 1 Закона Удмуртской Республики  от 14 мая 2015 года № 32-РЗ «Об установлении налоговой ставки 0 процентов для налогоплательщиков –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Республики.».</w:t>
      </w:r>
    </w:p>
    <w:p w:rsidR="00232512" w:rsidRPr="00232512" w:rsidRDefault="00232512" w:rsidP="001929EE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2512" w:rsidRPr="00232512" w:rsidRDefault="00232512" w:rsidP="001929EE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512"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232512" w:rsidRPr="00232512" w:rsidRDefault="00232512" w:rsidP="0023251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846" w:rsidRPr="00B23846" w:rsidRDefault="00B23846" w:rsidP="00B238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384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Настоящий Закон вступает в силу с 1 января 2020 года, но не ранее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даты</w:t>
      </w:r>
      <w:r w:rsidRPr="00B23846">
        <w:rPr>
          <w:rFonts w:ascii="Times New Roman" w:eastAsia="Times New Roman" w:hAnsi="Times New Roman" w:cs="Times New Roman"/>
          <w:bCs/>
          <w:sz w:val="26"/>
          <w:szCs w:val="26"/>
        </w:rPr>
        <w:t xml:space="preserve"> его официального опубликования, и действует по 31 декабря 2022 года.</w:t>
      </w:r>
    </w:p>
    <w:p w:rsidR="00C91804" w:rsidRPr="00D83EFA" w:rsidRDefault="00C91804" w:rsidP="007B540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405" w:rsidRPr="00D83EFA" w:rsidRDefault="007B5405" w:rsidP="007B540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405" w:rsidRPr="00D83EFA" w:rsidRDefault="007B5405" w:rsidP="007B540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405" w:rsidRPr="00D83EFA" w:rsidRDefault="003207F3" w:rsidP="007B5405">
      <w:pPr>
        <w:tabs>
          <w:tab w:val="right" w:pos="10205"/>
        </w:tabs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br/>
        <w:t xml:space="preserve">Удмуртской Республики                                                                              </w:t>
      </w:r>
      <w:r w:rsidR="007B5405" w:rsidRPr="00D83EFA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7B5405" w:rsidRPr="00D83EFA">
        <w:rPr>
          <w:rFonts w:ascii="Times New Roman" w:hAnsi="Times New Roman" w:cs="Times New Roman"/>
          <w:sz w:val="26"/>
          <w:szCs w:val="26"/>
        </w:rPr>
        <w:t>Бречалов</w:t>
      </w:r>
      <w:proofErr w:type="spellEnd"/>
    </w:p>
    <w:p w:rsidR="007B5405" w:rsidRPr="00D83EFA" w:rsidRDefault="007B5405" w:rsidP="007B5405">
      <w:pPr>
        <w:tabs>
          <w:tab w:val="right" w:pos="10205"/>
        </w:tabs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7B5405" w:rsidRPr="00D83EFA" w:rsidRDefault="007B5405" w:rsidP="007B5405">
      <w:pPr>
        <w:tabs>
          <w:tab w:val="right" w:pos="10205"/>
        </w:tabs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7B5405" w:rsidRPr="00D83EFA" w:rsidRDefault="007B5405" w:rsidP="007B5405">
      <w:pPr>
        <w:tabs>
          <w:tab w:val="right" w:pos="10205"/>
        </w:tabs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7B5405" w:rsidRPr="00D83EFA" w:rsidRDefault="007B5405" w:rsidP="007B5405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3EFA">
        <w:rPr>
          <w:rFonts w:ascii="Times New Roman" w:hAnsi="Times New Roman" w:cs="Times New Roman"/>
          <w:sz w:val="26"/>
          <w:szCs w:val="26"/>
        </w:rPr>
        <w:t xml:space="preserve">г. Ижевск </w:t>
      </w:r>
      <w:r w:rsidRPr="00D83EFA">
        <w:rPr>
          <w:rFonts w:ascii="Times New Roman" w:hAnsi="Times New Roman" w:cs="Times New Roman"/>
          <w:sz w:val="26"/>
          <w:szCs w:val="26"/>
        </w:rPr>
        <w:br/>
        <w:t>«____» _____________ 2019 года</w:t>
      </w:r>
    </w:p>
    <w:p w:rsidR="007B5405" w:rsidRPr="00D83EFA" w:rsidRDefault="001929EE" w:rsidP="007B54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  <w:bookmarkStart w:id="0" w:name="_GoBack"/>
      <w:bookmarkEnd w:id="0"/>
    </w:p>
    <w:p w:rsidR="007E330A" w:rsidRPr="00D83EFA" w:rsidRDefault="007E330A" w:rsidP="007B54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30A" w:rsidRDefault="007E330A" w:rsidP="007B54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25E" w:rsidRDefault="0041625E" w:rsidP="007B54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E9" w:rsidRPr="005B11E9" w:rsidRDefault="005B11E9" w:rsidP="005B11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1E9">
        <w:rPr>
          <w:rFonts w:ascii="Times New Roman" w:hAnsi="Times New Roman" w:cs="Times New Roman"/>
          <w:sz w:val="26"/>
          <w:szCs w:val="26"/>
        </w:rPr>
        <w:t>Проект вносит:</w:t>
      </w:r>
    </w:p>
    <w:p w:rsidR="005B11E9" w:rsidRPr="005B11E9" w:rsidRDefault="005B11E9" w:rsidP="005B11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1E9">
        <w:rPr>
          <w:rFonts w:ascii="Times New Roman" w:hAnsi="Times New Roman" w:cs="Times New Roman"/>
          <w:sz w:val="26"/>
          <w:szCs w:val="26"/>
        </w:rPr>
        <w:t>Правительство</w:t>
      </w:r>
    </w:p>
    <w:p w:rsidR="005B11E9" w:rsidRPr="005B11E9" w:rsidRDefault="005B11E9" w:rsidP="005B11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1E9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11E9">
        <w:rPr>
          <w:rFonts w:ascii="Times New Roman" w:hAnsi="Times New Roman" w:cs="Times New Roman"/>
          <w:sz w:val="26"/>
          <w:szCs w:val="26"/>
        </w:rPr>
        <w:t xml:space="preserve">        Я.В. Семенов</w:t>
      </w:r>
    </w:p>
    <w:p w:rsidR="005B11E9" w:rsidRDefault="005B11E9" w:rsidP="005B11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1E9" w:rsidRDefault="005B11E9" w:rsidP="005B11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1E9" w:rsidRDefault="005B11E9" w:rsidP="007B54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B11E9" w:rsidSect="00CB2CAB">
      <w:headerReference w:type="default" r:id="rId10"/>
      <w:pgSz w:w="11905" w:h="16838"/>
      <w:pgMar w:top="1135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AB" w:rsidRDefault="00CB2CAB" w:rsidP="00CB2CAB">
      <w:pPr>
        <w:spacing w:after="0" w:line="240" w:lineRule="auto"/>
      </w:pPr>
      <w:r>
        <w:separator/>
      </w:r>
    </w:p>
  </w:endnote>
  <w:endnote w:type="continuationSeparator" w:id="0">
    <w:p w:rsidR="00CB2CAB" w:rsidRDefault="00CB2CAB" w:rsidP="00CB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AB" w:rsidRDefault="00CB2CAB" w:rsidP="00CB2CAB">
      <w:pPr>
        <w:spacing w:after="0" w:line="240" w:lineRule="auto"/>
      </w:pPr>
      <w:r>
        <w:separator/>
      </w:r>
    </w:p>
  </w:footnote>
  <w:footnote w:type="continuationSeparator" w:id="0">
    <w:p w:rsidR="00CB2CAB" w:rsidRDefault="00CB2CAB" w:rsidP="00CB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AB" w:rsidRDefault="00CB2CAB">
    <w:pPr>
      <w:pStyle w:val="a8"/>
      <w:jc w:val="center"/>
    </w:pPr>
  </w:p>
  <w:p w:rsidR="004B08D7" w:rsidRDefault="004B08D7">
    <w:pPr>
      <w:pStyle w:val="a8"/>
      <w:jc w:val="center"/>
    </w:pPr>
  </w:p>
  <w:p w:rsidR="00CB2CAB" w:rsidRPr="00CB2CAB" w:rsidRDefault="001929EE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id w:val="-47976814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CB2CAB" w:rsidRPr="00CB2C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B2CAB" w:rsidRPr="00CB2C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B2CAB" w:rsidRPr="00CB2C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B2CAB" w:rsidRPr="00CB2CAB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:rsidR="00CB2CAB" w:rsidRDefault="00CB2C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6FF"/>
    <w:multiLevelType w:val="hybridMultilevel"/>
    <w:tmpl w:val="C89EF44C"/>
    <w:lvl w:ilvl="0" w:tplc="F6EA21C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30D34"/>
    <w:multiLevelType w:val="hybridMultilevel"/>
    <w:tmpl w:val="F5F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16F"/>
    <w:multiLevelType w:val="hybridMultilevel"/>
    <w:tmpl w:val="9E02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03C4"/>
    <w:multiLevelType w:val="hybridMultilevel"/>
    <w:tmpl w:val="271E2AAA"/>
    <w:lvl w:ilvl="0" w:tplc="C0565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56660B"/>
    <w:multiLevelType w:val="hybridMultilevel"/>
    <w:tmpl w:val="A52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74B67"/>
    <w:multiLevelType w:val="hybridMultilevel"/>
    <w:tmpl w:val="A2A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4"/>
    <w:rsid w:val="00022AD0"/>
    <w:rsid w:val="000525C8"/>
    <w:rsid w:val="000D41EB"/>
    <w:rsid w:val="0010082A"/>
    <w:rsid w:val="001929EE"/>
    <w:rsid w:val="001C3834"/>
    <w:rsid w:val="00232512"/>
    <w:rsid w:val="002E5E94"/>
    <w:rsid w:val="003207F3"/>
    <w:rsid w:val="004009A6"/>
    <w:rsid w:val="0041625E"/>
    <w:rsid w:val="004210F0"/>
    <w:rsid w:val="0043495C"/>
    <w:rsid w:val="004B08D7"/>
    <w:rsid w:val="004E467D"/>
    <w:rsid w:val="004E5B0C"/>
    <w:rsid w:val="00532857"/>
    <w:rsid w:val="00583D5B"/>
    <w:rsid w:val="005B11E9"/>
    <w:rsid w:val="00630371"/>
    <w:rsid w:val="00651A95"/>
    <w:rsid w:val="00687451"/>
    <w:rsid w:val="006B4E53"/>
    <w:rsid w:val="006C777D"/>
    <w:rsid w:val="006F5BFE"/>
    <w:rsid w:val="007B5405"/>
    <w:rsid w:val="007E330A"/>
    <w:rsid w:val="008323FF"/>
    <w:rsid w:val="0085741F"/>
    <w:rsid w:val="00930617"/>
    <w:rsid w:val="00936E5E"/>
    <w:rsid w:val="009768E1"/>
    <w:rsid w:val="00982C55"/>
    <w:rsid w:val="00B23846"/>
    <w:rsid w:val="00B40AE9"/>
    <w:rsid w:val="00B45197"/>
    <w:rsid w:val="00B736A5"/>
    <w:rsid w:val="00B95D07"/>
    <w:rsid w:val="00C57109"/>
    <w:rsid w:val="00C85D28"/>
    <w:rsid w:val="00C91804"/>
    <w:rsid w:val="00CB2CAB"/>
    <w:rsid w:val="00D67F35"/>
    <w:rsid w:val="00D83EFA"/>
    <w:rsid w:val="00DF07BE"/>
    <w:rsid w:val="00E6607C"/>
    <w:rsid w:val="00E7210E"/>
    <w:rsid w:val="00F10164"/>
    <w:rsid w:val="00F570E6"/>
    <w:rsid w:val="00FD26B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1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E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E3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CAB"/>
  </w:style>
  <w:style w:type="paragraph" w:styleId="aa">
    <w:name w:val="footer"/>
    <w:basedOn w:val="a"/>
    <w:link w:val="ab"/>
    <w:uiPriority w:val="99"/>
    <w:unhideWhenUsed/>
    <w:rsid w:val="00CB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1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E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E3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CAB"/>
  </w:style>
  <w:style w:type="paragraph" w:styleId="aa">
    <w:name w:val="footer"/>
    <w:basedOn w:val="a"/>
    <w:link w:val="ab"/>
    <w:uiPriority w:val="99"/>
    <w:unhideWhenUsed/>
    <w:rsid w:val="00CB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4C7562FFD79816BAF543FD020A77145E0FB7D0609EB49DC7EC29E08D627603AF7A9A6EBFD7AAACAFBA12B5AA95727ACF73AF5D46FACA819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И. А.</dc:creator>
  <cp:lastModifiedBy>Volkova</cp:lastModifiedBy>
  <cp:revision>6</cp:revision>
  <cp:lastPrinted>2019-11-18T05:15:00Z</cp:lastPrinted>
  <dcterms:created xsi:type="dcterms:W3CDTF">2019-11-12T12:34:00Z</dcterms:created>
  <dcterms:modified xsi:type="dcterms:W3CDTF">2019-11-18T05:15:00Z</dcterms:modified>
</cp:coreProperties>
</file>