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Pr="00333AD0" w:rsidRDefault="000638DA" w:rsidP="00E75384">
      <w:pPr>
        <w:rPr>
          <w:sz w:val="26"/>
          <w:szCs w:val="26"/>
        </w:rPr>
      </w:pPr>
    </w:p>
    <w:p w:rsidR="000A0023" w:rsidRPr="00333AD0" w:rsidRDefault="000A0023" w:rsidP="00E75384">
      <w:pPr>
        <w:rPr>
          <w:sz w:val="26"/>
          <w:szCs w:val="26"/>
        </w:rPr>
      </w:pPr>
    </w:p>
    <w:p w:rsidR="000A0023" w:rsidRPr="00333AD0" w:rsidRDefault="000A0023" w:rsidP="000A0023">
      <w:pPr>
        <w:ind w:left="720" w:right="616" w:firstLine="1"/>
        <w:jc w:val="center"/>
        <w:rPr>
          <w:b/>
          <w:sz w:val="26"/>
          <w:szCs w:val="26"/>
        </w:rPr>
      </w:pPr>
      <w:r w:rsidRPr="00333AD0">
        <w:rPr>
          <w:b/>
          <w:sz w:val="26"/>
          <w:szCs w:val="26"/>
        </w:rPr>
        <w:t>ЗАКЛЮЧЕНИЕ</w:t>
      </w:r>
    </w:p>
    <w:p w:rsidR="000A0023" w:rsidRPr="00333AD0" w:rsidRDefault="000A0023" w:rsidP="00862A3D">
      <w:pPr>
        <w:ind w:left="720" w:right="616" w:firstLine="1"/>
        <w:jc w:val="center"/>
        <w:rPr>
          <w:b/>
          <w:sz w:val="26"/>
          <w:szCs w:val="26"/>
        </w:rPr>
      </w:pPr>
      <w:proofErr w:type="gramStart"/>
      <w:r w:rsidRPr="00333AD0">
        <w:rPr>
          <w:b/>
          <w:sz w:val="26"/>
          <w:szCs w:val="26"/>
        </w:rPr>
        <w:t xml:space="preserve">на проект </w:t>
      </w:r>
      <w:r w:rsidR="00862A3D" w:rsidRPr="00333AD0">
        <w:rPr>
          <w:b/>
          <w:sz w:val="26"/>
          <w:szCs w:val="26"/>
        </w:rPr>
        <w:t xml:space="preserve">постановления Государственного Совета Удмуртской Республики </w:t>
      </w:r>
      <w:bookmarkStart w:id="0" w:name="OLE_LINK8"/>
      <w:bookmarkStart w:id="1" w:name="OLE_LINK9"/>
      <w:r w:rsidR="0098601D">
        <w:rPr>
          <w:b/>
          <w:sz w:val="26"/>
          <w:szCs w:val="26"/>
        </w:rPr>
        <w:t>№ 6549-6зп</w:t>
      </w:r>
      <w:r w:rsidR="00936275" w:rsidRPr="00333AD0">
        <w:rPr>
          <w:b/>
          <w:sz w:val="26"/>
          <w:szCs w:val="26"/>
        </w:rPr>
        <w:t xml:space="preserve"> </w:t>
      </w:r>
      <w:bookmarkStart w:id="2" w:name="OLE_LINK10"/>
      <w:bookmarkStart w:id="3" w:name="OLE_LINK11"/>
      <w:r w:rsidRPr="00333AD0">
        <w:rPr>
          <w:b/>
          <w:sz w:val="26"/>
          <w:szCs w:val="26"/>
        </w:rPr>
        <w:t>«</w:t>
      </w:r>
      <w:r w:rsidR="00862A3D" w:rsidRPr="00333AD0">
        <w:rPr>
          <w:b/>
          <w:sz w:val="26"/>
          <w:szCs w:val="26"/>
        </w:rPr>
        <w:t>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изменения в статью 422 части второй Налогового кодекса Российской Федерации»</w:t>
      </w:r>
      <w:proofErr w:type="gramEnd"/>
    </w:p>
    <w:bookmarkEnd w:id="0"/>
    <w:bookmarkEnd w:id="1"/>
    <w:bookmarkEnd w:id="2"/>
    <w:bookmarkEnd w:id="3"/>
    <w:p w:rsidR="000A0023" w:rsidRPr="00333AD0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333AD0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333AD0" w:rsidRDefault="000A0023" w:rsidP="0044758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333AD0">
        <w:rPr>
          <w:sz w:val="26"/>
          <w:szCs w:val="26"/>
        </w:rPr>
        <w:t xml:space="preserve">Правовое управление Аппарата Государственного Совета Удмуртской Республики, рассмотрев проект </w:t>
      </w:r>
      <w:r w:rsidR="0098601D">
        <w:rPr>
          <w:sz w:val="26"/>
          <w:szCs w:val="26"/>
        </w:rPr>
        <w:t xml:space="preserve">постановления Государственного Совета </w:t>
      </w:r>
      <w:r w:rsidRPr="00333AD0">
        <w:rPr>
          <w:sz w:val="26"/>
          <w:szCs w:val="26"/>
        </w:rPr>
        <w:t xml:space="preserve"> Удмуртской Республики</w:t>
      </w:r>
      <w:r w:rsidR="00A455F0" w:rsidRPr="00333AD0">
        <w:rPr>
          <w:sz w:val="26"/>
          <w:szCs w:val="26"/>
        </w:rPr>
        <w:t xml:space="preserve"> </w:t>
      </w:r>
      <w:r w:rsidR="0098601D">
        <w:rPr>
          <w:sz w:val="26"/>
          <w:szCs w:val="26"/>
        </w:rPr>
        <w:t>№ 6549-6зп</w:t>
      </w:r>
      <w:bookmarkStart w:id="4" w:name="_GoBack"/>
      <w:bookmarkEnd w:id="4"/>
      <w:r w:rsidR="00440A8C" w:rsidRPr="00333AD0">
        <w:rPr>
          <w:sz w:val="26"/>
          <w:szCs w:val="26"/>
        </w:rPr>
        <w:t xml:space="preserve"> </w:t>
      </w:r>
      <w:r w:rsidR="00862A3D" w:rsidRPr="00333AD0">
        <w:rPr>
          <w:sz w:val="26"/>
          <w:szCs w:val="26"/>
        </w:rPr>
        <w:t>«О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изменения в статью 422 части второй Налогового кодекса Российской Федерации»</w:t>
      </w:r>
      <w:r w:rsidRPr="00333AD0">
        <w:rPr>
          <w:sz w:val="26"/>
          <w:szCs w:val="26"/>
        </w:rPr>
        <w:t xml:space="preserve"> (далее – Законопроект), отмечает</w:t>
      </w:r>
      <w:r w:rsidR="00862A3D" w:rsidRPr="00333AD0">
        <w:rPr>
          <w:sz w:val="26"/>
          <w:szCs w:val="26"/>
        </w:rPr>
        <w:t xml:space="preserve"> следующее</w:t>
      </w:r>
      <w:r w:rsidRPr="00333AD0">
        <w:rPr>
          <w:sz w:val="26"/>
          <w:szCs w:val="26"/>
        </w:rPr>
        <w:t>.</w:t>
      </w:r>
      <w:proofErr w:type="gramEnd"/>
    </w:p>
    <w:p w:rsidR="000A0023" w:rsidRPr="00333AD0" w:rsidRDefault="008E601D" w:rsidP="0044758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3AD0">
        <w:rPr>
          <w:sz w:val="26"/>
          <w:szCs w:val="26"/>
        </w:rPr>
        <w:t>В</w:t>
      </w:r>
      <w:r w:rsidR="001D00D1" w:rsidRPr="00333AD0">
        <w:rPr>
          <w:sz w:val="26"/>
          <w:szCs w:val="26"/>
        </w:rPr>
        <w:t xml:space="preserve"> </w:t>
      </w:r>
      <w:proofErr w:type="gramStart"/>
      <w:r w:rsidR="001D00D1" w:rsidRPr="00333AD0">
        <w:rPr>
          <w:sz w:val="26"/>
          <w:szCs w:val="26"/>
        </w:rPr>
        <w:t>соответствии</w:t>
      </w:r>
      <w:proofErr w:type="gramEnd"/>
      <w:r w:rsidR="001D00D1" w:rsidRPr="00333AD0">
        <w:rPr>
          <w:sz w:val="26"/>
          <w:szCs w:val="26"/>
        </w:rPr>
        <w:t xml:space="preserve"> </w:t>
      </w:r>
      <w:r w:rsidR="00012CE7" w:rsidRPr="00333AD0">
        <w:rPr>
          <w:sz w:val="26"/>
          <w:szCs w:val="26"/>
        </w:rPr>
        <w:t xml:space="preserve">с пунктом «г» части 1 статьи 105 Регламента Государственной Думы </w:t>
      </w:r>
      <w:r w:rsidR="001D00D1" w:rsidRPr="00333AD0">
        <w:rPr>
          <w:sz w:val="26"/>
          <w:szCs w:val="26"/>
        </w:rPr>
        <w:t xml:space="preserve"> </w:t>
      </w:r>
      <w:r w:rsidR="00012CE7" w:rsidRPr="00333AD0">
        <w:rPr>
          <w:sz w:val="26"/>
          <w:szCs w:val="26"/>
        </w:rPr>
        <w:t xml:space="preserve">Федерального Собрания Российской Федерации </w:t>
      </w:r>
      <w:r w:rsidR="001A5C30" w:rsidRPr="00333AD0">
        <w:rPr>
          <w:sz w:val="26"/>
          <w:szCs w:val="26"/>
        </w:rPr>
        <w:t xml:space="preserve"> необходимо представить финансово-экономическое обоснование (в случае внесения законопроекта, реализация которого потребует материальных затрат)</w:t>
      </w:r>
      <w:r w:rsidR="00447582" w:rsidRPr="00333AD0">
        <w:rPr>
          <w:sz w:val="26"/>
          <w:szCs w:val="26"/>
        </w:rPr>
        <w:t xml:space="preserve">. Рассматриваемый </w:t>
      </w:r>
      <w:r w:rsidR="00173AAE" w:rsidRPr="00333AD0">
        <w:rPr>
          <w:sz w:val="26"/>
          <w:szCs w:val="26"/>
        </w:rPr>
        <w:t xml:space="preserve">Законопроект </w:t>
      </w:r>
      <w:r w:rsidR="00447582" w:rsidRPr="00333AD0">
        <w:rPr>
          <w:sz w:val="26"/>
          <w:szCs w:val="26"/>
        </w:rPr>
        <w:t xml:space="preserve">не требует затрат из федерального бюджета, но в случае принятия приведет к </w:t>
      </w:r>
      <w:proofErr w:type="spellStart"/>
      <w:r w:rsidR="00447582" w:rsidRPr="00333AD0">
        <w:rPr>
          <w:sz w:val="26"/>
          <w:szCs w:val="26"/>
        </w:rPr>
        <w:t>недополучению</w:t>
      </w:r>
      <w:proofErr w:type="spellEnd"/>
      <w:r w:rsidR="00447582" w:rsidRPr="00333AD0">
        <w:rPr>
          <w:sz w:val="26"/>
          <w:szCs w:val="26"/>
        </w:rPr>
        <w:t xml:space="preserve"> доходов</w:t>
      </w:r>
      <w:r w:rsidR="0095686E" w:rsidRPr="00333AD0">
        <w:rPr>
          <w:sz w:val="26"/>
          <w:szCs w:val="26"/>
        </w:rPr>
        <w:t xml:space="preserve"> Пе</w:t>
      </w:r>
      <w:r w:rsidR="00F72FD5" w:rsidRPr="00333AD0">
        <w:rPr>
          <w:sz w:val="26"/>
          <w:szCs w:val="26"/>
        </w:rPr>
        <w:t>нс</w:t>
      </w:r>
      <w:r w:rsidR="0095686E" w:rsidRPr="00333AD0">
        <w:rPr>
          <w:sz w:val="26"/>
          <w:szCs w:val="26"/>
        </w:rPr>
        <w:t>ионным фондом Российской Федерации</w:t>
      </w:r>
      <w:r w:rsidR="00333AD0" w:rsidRPr="00333AD0">
        <w:rPr>
          <w:sz w:val="26"/>
          <w:szCs w:val="26"/>
        </w:rPr>
        <w:t xml:space="preserve">. Отсутствие информации о величине недополученных доходов Пенсионного фонда Российской Федерации может послужить препятствием к рассмотрению </w:t>
      </w:r>
      <w:r w:rsidR="00173AAE" w:rsidRPr="00333AD0">
        <w:rPr>
          <w:sz w:val="26"/>
          <w:szCs w:val="26"/>
        </w:rPr>
        <w:t>Законопроекта</w:t>
      </w:r>
      <w:r w:rsidR="00333AD0" w:rsidRPr="00333AD0">
        <w:rPr>
          <w:sz w:val="26"/>
          <w:szCs w:val="26"/>
        </w:rPr>
        <w:t>. Других замечаний и предложений не имеем.</w:t>
      </w:r>
    </w:p>
    <w:p w:rsidR="000A0023" w:rsidRPr="00333AD0" w:rsidRDefault="000A0023" w:rsidP="000A0023">
      <w:pPr>
        <w:ind w:firstLine="720"/>
        <w:jc w:val="both"/>
        <w:rPr>
          <w:sz w:val="26"/>
          <w:szCs w:val="26"/>
        </w:rPr>
      </w:pPr>
    </w:p>
    <w:p w:rsidR="000A0023" w:rsidRPr="00333AD0" w:rsidRDefault="000A0023" w:rsidP="000A0023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33AD0" w:rsidTr="00D80D88">
        <w:tc>
          <w:tcPr>
            <w:tcW w:w="4785" w:type="dxa"/>
          </w:tcPr>
          <w:p w:rsidR="000A0023" w:rsidRPr="00333AD0" w:rsidRDefault="000A0023" w:rsidP="00D80D88">
            <w:pPr>
              <w:jc w:val="both"/>
              <w:rPr>
                <w:sz w:val="26"/>
                <w:szCs w:val="26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33AD0">
              <w:rPr>
                <w:sz w:val="26"/>
                <w:szCs w:val="26"/>
              </w:rPr>
              <w:t>Заместитель Руководителя Аппарата</w:t>
            </w:r>
          </w:p>
          <w:p w:rsidR="000A0023" w:rsidRPr="00333AD0" w:rsidRDefault="000A0023" w:rsidP="00D80D88">
            <w:pPr>
              <w:jc w:val="both"/>
              <w:rPr>
                <w:sz w:val="26"/>
                <w:szCs w:val="26"/>
              </w:rPr>
            </w:pPr>
            <w:r w:rsidRPr="00333AD0">
              <w:rPr>
                <w:sz w:val="26"/>
                <w:szCs w:val="26"/>
              </w:rPr>
              <w:t xml:space="preserve">Государственного Совета </w:t>
            </w:r>
          </w:p>
          <w:p w:rsidR="000A0023" w:rsidRPr="00333AD0" w:rsidRDefault="000A0023" w:rsidP="00D80D88">
            <w:pPr>
              <w:jc w:val="both"/>
              <w:rPr>
                <w:sz w:val="26"/>
                <w:szCs w:val="26"/>
              </w:rPr>
            </w:pPr>
            <w:r w:rsidRPr="00333AD0">
              <w:rPr>
                <w:sz w:val="26"/>
                <w:szCs w:val="26"/>
              </w:rPr>
              <w:t>Удмуртской Республики –</w:t>
            </w:r>
          </w:p>
          <w:p w:rsidR="000A0023" w:rsidRPr="00333AD0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r w:rsidRPr="00333AD0">
              <w:rPr>
                <w:rFonts w:cs="Arial"/>
                <w:sz w:val="26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33AD0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333AD0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333AD0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333AD0" w:rsidRDefault="00914C0C" w:rsidP="00D80D88">
            <w:pPr>
              <w:jc w:val="right"/>
              <w:rPr>
                <w:rFonts w:cs="Arial"/>
                <w:sz w:val="26"/>
                <w:szCs w:val="26"/>
              </w:rPr>
            </w:pPr>
            <w:r w:rsidRPr="00333AD0">
              <w:rPr>
                <w:rFonts w:cs="Arial"/>
                <w:sz w:val="26"/>
                <w:szCs w:val="26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333AD0">
      <w:headerReference w:type="first" r:id="rId8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014" w:rsidRDefault="00ED6014" w:rsidP="002C49BF">
      <w:r>
        <w:separator/>
      </w:r>
    </w:p>
  </w:endnote>
  <w:endnote w:type="continuationSeparator" w:id="0">
    <w:p w:rsidR="00ED6014" w:rsidRDefault="00ED601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014" w:rsidRDefault="00ED6014" w:rsidP="002C49BF">
      <w:r>
        <w:separator/>
      </w:r>
    </w:p>
  </w:footnote>
  <w:footnote w:type="continuationSeparator" w:id="0">
    <w:p w:rsidR="00ED6014" w:rsidRDefault="00ED601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7B2DE842" wp14:editId="2B341DA5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A3D"/>
    <w:rsid w:val="00012CE7"/>
    <w:rsid w:val="00014EEC"/>
    <w:rsid w:val="00042270"/>
    <w:rsid w:val="0004373F"/>
    <w:rsid w:val="00047181"/>
    <w:rsid w:val="000638DA"/>
    <w:rsid w:val="00096CA6"/>
    <w:rsid w:val="000A0023"/>
    <w:rsid w:val="000B7C9A"/>
    <w:rsid w:val="00104DDB"/>
    <w:rsid w:val="0013214D"/>
    <w:rsid w:val="00141664"/>
    <w:rsid w:val="00173AAE"/>
    <w:rsid w:val="00184E26"/>
    <w:rsid w:val="001A5C30"/>
    <w:rsid w:val="001D00D1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33AD0"/>
    <w:rsid w:val="003547CF"/>
    <w:rsid w:val="00377ABA"/>
    <w:rsid w:val="00393BEB"/>
    <w:rsid w:val="003C0CC6"/>
    <w:rsid w:val="003D302E"/>
    <w:rsid w:val="003D687A"/>
    <w:rsid w:val="004136C6"/>
    <w:rsid w:val="00440A8C"/>
    <w:rsid w:val="00447582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2A3D"/>
    <w:rsid w:val="00863A25"/>
    <w:rsid w:val="00865DC6"/>
    <w:rsid w:val="00877802"/>
    <w:rsid w:val="008849C0"/>
    <w:rsid w:val="008A3C19"/>
    <w:rsid w:val="008B1D99"/>
    <w:rsid w:val="008D28F8"/>
    <w:rsid w:val="008E601D"/>
    <w:rsid w:val="009149FE"/>
    <w:rsid w:val="00914C0C"/>
    <w:rsid w:val="009252EE"/>
    <w:rsid w:val="00936275"/>
    <w:rsid w:val="0095686E"/>
    <w:rsid w:val="009658A9"/>
    <w:rsid w:val="0098601D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87318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D6014"/>
    <w:rsid w:val="00F72FD5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88F0C-007F-414D-92C8-3896FD31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14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2014-01-29T07:03:00Z</cp:lastPrinted>
  <dcterms:created xsi:type="dcterms:W3CDTF">2018-09-24T09:50:00Z</dcterms:created>
  <dcterms:modified xsi:type="dcterms:W3CDTF">2018-10-08T04:44:00Z</dcterms:modified>
</cp:coreProperties>
</file>