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4AAD">
        <w:rPr>
          <w:rFonts w:eastAsiaTheme="minorHAnsi"/>
          <w:b/>
          <w:sz w:val="28"/>
          <w:szCs w:val="28"/>
          <w:lang w:eastAsia="en-US"/>
        </w:rPr>
        <w:t>№ АБ-434/79</w:t>
      </w:r>
    </w:p>
    <w:p w:rsidR="005F2852" w:rsidRPr="00BB2CBC" w:rsidRDefault="00D0712C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46AC6">
        <w:rPr>
          <w:b/>
          <w:sz w:val="28"/>
          <w:szCs w:val="28"/>
        </w:rPr>
        <w:t>к соглашени</w:t>
      </w:r>
      <w:r>
        <w:rPr>
          <w:b/>
          <w:sz w:val="28"/>
          <w:szCs w:val="28"/>
        </w:rPr>
        <w:t>ю</w:t>
      </w:r>
      <w:r w:rsidRPr="00846AC6">
        <w:rPr>
          <w:b/>
          <w:sz w:val="28"/>
          <w:szCs w:val="28"/>
        </w:rPr>
        <w:t xml:space="preserve"> </w:t>
      </w:r>
      <w:r w:rsidRPr="00171254">
        <w:rPr>
          <w:b/>
          <w:sz w:val="28"/>
          <w:szCs w:val="28"/>
        </w:rPr>
        <w:t>от 16 октября 2018 года № АБ-434/170 между Удмуртской Республикой и муниципальным образованием «</w:t>
      </w:r>
      <w:proofErr w:type="spellStart"/>
      <w:r w:rsidRPr="00171254">
        <w:rPr>
          <w:b/>
          <w:sz w:val="28"/>
          <w:szCs w:val="28"/>
        </w:rPr>
        <w:t>Селтинский</w:t>
      </w:r>
      <w:proofErr w:type="spellEnd"/>
      <w:r w:rsidRPr="00171254">
        <w:rPr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171254">
        <w:rPr>
          <w:b/>
          <w:sz w:val="28"/>
          <w:szCs w:val="28"/>
        </w:rPr>
        <w:t>Селтинский</w:t>
      </w:r>
      <w:proofErr w:type="spellEnd"/>
      <w:r w:rsidRPr="00171254">
        <w:rPr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171254">
        <w:rPr>
          <w:b/>
          <w:sz w:val="28"/>
          <w:szCs w:val="28"/>
        </w:rPr>
        <w:t>Селтинский</w:t>
      </w:r>
      <w:proofErr w:type="spellEnd"/>
      <w:r w:rsidRPr="00171254">
        <w:rPr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084AAD" w:rsidP="00A07F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712C" w:rsidRDefault="001A035D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5D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1A035D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1A035D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D0712C" w:rsidRPr="001A035D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D0712C" w:rsidRPr="001A035D"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 w:rsidR="00D0712C" w:rsidRPr="001A03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712C" w:rsidRPr="001A035D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D0712C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084AA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084AAD" w:rsidRPr="001A03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4AAD" w:rsidRPr="001A035D"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 w:rsidR="00084AAD" w:rsidRPr="001A03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4A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84AAD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084AAD">
        <w:rPr>
          <w:rFonts w:ascii="Times New Roman" w:hAnsi="Times New Roman" w:cs="Times New Roman"/>
          <w:sz w:val="28"/>
          <w:szCs w:val="28"/>
        </w:rPr>
        <w:t xml:space="preserve"> Василия Андреевича, действующего на основании решения </w:t>
      </w:r>
      <w:proofErr w:type="spellStart"/>
      <w:r w:rsidR="00084AAD"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 w:rsidR="00084AA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9 июня 2005 года № 197</w:t>
      </w:r>
      <w:r w:rsidR="00D0712C" w:rsidRPr="00846AC6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</w:t>
      </w:r>
      <w:r w:rsidR="00D0712C" w:rsidRPr="00846AC6">
        <w:rPr>
          <w:rFonts w:ascii="Times New Roman" w:hAnsi="Times New Roman" w:cs="Times New Roman"/>
          <w:sz w:val="28"/>
          <w:szCs w:val="28"/>
        </w:rPr>
        <w:lastRenderedPageBreak/>
        <w:t>дальнейшем «Стороны», в соответствии</w:t>
      </w:r>
      <w:proofErr w:type="gramEnd"/>
      <w:r w:rsidR="00D0712C" w:rsidRPr="00846AC6">
        <w:rPr>
          <w:rFonts w:ascii="Times New Roman" w:hAnsi="Times New Roman" w:cs="Times New Roman"/>
          <w:sz w:val="28"/>
          <w:szCs w:val="28"/>
        </w:rPr>
        <w:t xml:space="preserve"> с частью 4 ста</w:t>
      </w:r>
      <w:r w:rsidR="00D0712C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D0712C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D0712C">
        <w:rPr>
          <w:rFonts w:ascii="Times New Roman" w:hAnsi="Times New Roman" w:cs="Times New Roman"/>
          <w:sz w:val="28"/>
          <w:szCs w:val="28"/>
        </w:rPr>
        <w:t>Дополнительное с</w:t>
      </w:r>
      <w:r w:rsidR="00D0712C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D0712C" w:rsidRDefault="00D0712C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171254">
        <w:rPr>
          <w:rFonts w:ascii="Times New Roman" w:hAnsi="Times New Roman"/>
          <w:sz w:val="28"/>
          <w:szCs w:val="28"/>
        </w:rPr>
        <w:t>АБ-434/170 между Удмуртской Республикой и муниципальным образованием «</w:t>
      </w:r>
      <w:proofErr w:type="spellStart"/>
      <w:r w:rsidRPr="00171254">
        <w:rPr>
          <w:rFonts w:ascii="Times New Roman" w:hAnsi="Times New Roman"/>
          <w:sz w:val="28"/>
          <w:szCs w:val="28"/>
        </w:rPr>
        <w:t>Селтинский</w:t>
      </w:r>
      <w:proofErr w:type="spellEnd"/>
      <w:r w:rsidRPr="00171254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171254">
        <w:rPr>
          <w:rFonts w:ascii="Times New Roman" w:hAnsi="Times New Roman"/>
          <w:sz w:val="28"/>
          <w:szCs w:val="28"/>
        </w:rPr>
        <w:t>Селтинский</w:t>
      </w:r>
      <w:proofErr w:type="spellEnd"/>
      <w:r w:rsidRPr="00171254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171254">
        <w:rPr>
          <w:rFonts w:ascii="Times New Roman" w:hAnsi="Times New Roman"/>
          <w:sz w:val="28"/>
          <w:szCs w:val="28"/>
        </w:rPr>
        <w:t>Селтинский</w:t>
      </w:r>
      <w:proofErr w:type="spellEnd"/>
      <w:r w:rsidRPr="0017125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D0712C" w:rsidRPr="00BF0A82" w:rsidRDefault="00D0712C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712C" w:rsidRDefault="00D0712C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D0712C" w:rsidRDefault="00D0712C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D0712C" w:rsidRDefault="00D0712C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2C" w:rsidRDefault="00D0712C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D0712C" w:rsidRDefault="00D0712C" w:rsidP="00D0712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D0712C" w:rsidRPr="00C1240E" w:rsidTr="007C3FB9">
        <w:trPr>
          <w:trHeight w:val="3570"/>
        </w:trPr>
        <w:tc>
          <w:tcPr>
            <w:tcW w:w="4431" w:type="dxa"/>
          </w:tcPr>
          <w:p w:rsidR="00D0712C" w:rsidRPr="00C1240E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D0712C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1A035D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D0712C" w:rsidRDefault="00D0712C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84AAD" w:rsidRPr="00C1240E" w:rsidRDefault="00084AAD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1A035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D0712C" w:rsidRPr="00C1240E" w:rsidRDefault="00D0712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D0712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D0712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D0712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D0712C" w:rsidRPr="00C1240E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171254">
              <w:rPr>
                <w:rFonts w:eastAsiaTheme="minorHAnsi"/>
                <w:sz w:val="28"/>
                <w:szCs w:val="28"/>
                <w:lang w:eastAsia="en-US"/>
              </w:rPr>
              <w:t>Селтинский</w:t>
            </w:r>
            <w:proofErr w:type="spellEnd"/>
            <w:r w:rsidRPr="00171254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Default="00084AAD" w:rsidP="007C3F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DB7330" w:rsidRDefault="00DB733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712C" w:rsidRPr="00C1240E" w:rsidRDefault="00084AAD" w:rsidP="00084A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</w:t>
            </w:r>
            <w:r w:rsidR="00DB7330">
              <w:rPr>
                <w:rFonts w:eastAsiaTheme="minorHAnsi"/>
                <w:sz w:val="28"/>
                <w:szCs w:val="28"/>
                <w:lang w:eastAsia="en-US"/>
              </w:rPr>
              <w:t xml:space="preserve">_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В.А. Протопопов</w:t>
            </w: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D0712C" w:rsidRPr="00C1240E" w:rsidRDefault="00D0712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A07F49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C9" w:rsidRDefault="00D906C9" w:rsidP="005F2852">
      <w:r>
        <w:separator/>
      </w:r>
    </w:p>
  </w:endnote>
  <w:endnote w:type="continuationSeparator" w:id="1">
    <w:p w:rsidR="00D906C9" w:rsidRDefault="00D906C9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C9" w:rsidRDefault="00D906C9" w:rsidP="005F2852">
      <w:r>
        <w:separator/>
      </w:r>
    </w:p>
  </w:footnote>
  <w:footnote w:type="continuationSeparator" w:id="1">
    <w:p w:rsidR="00D906C9" w:rsidRDefault="00D906C9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D06D34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A07F49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A07F49">
    <w:pPr>
      <w:pStyle w:val="a4"/>
      <w:jc w:val="center"/>
    </w:pPr>
  </w:p>
  <w:p w:rsidR="00C76EC4" w:rsidRDefault="00A07F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3123D"/>
    <w:rsid w:val="000471AE"/>
    <w:rsid w:val="00084AAD"/>
    <w:rsid w:val="000D6142"/>
    <w:rsid w:val="000D79ED"/>
    <w:rsid w:val="000F3AE6"/>
    <w:rsid w:val="00104ED4"/>
    <w:rsid w:val="00110317"/>
    <w:rsid w:val="00160AD6"/>
    <w:rsid w:val="00184960"/>
    <w:rsid w:val="0019356C"/>
    <w:rsid w:val="001A035D"/>
    <w:rsid w:val="001B30F4"/>
    <w:rsid w:val="001B3C69"/>
    <w:rsid w:val="001E2672"/>
    <w:rsid w:val="002015C1"/>
    <w:rsid w:val="00266FB2"/>
    <w:rsid w:val="00274992"/>
    <w:rsid w:val="00310BC2"/>
    <w:rsid w:val="00333D59"/>
    <w:rsid w:val="00351B13"/>
    <w:rsid w:val="003B7058"/>
    <w:rsid w:val="003C492B"/>
    <w:rsid w:val="003E2636"/>
    <w:rsid w:val="00467F2E"/>
    <w:rsid w:val="004906D9"/>
    <w:rsid w:val="004B5C41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143FE"/>
    <w:rsid w:val="00632424"/>
    <w:rsid w:val="00635758"/>
    <w:rsid w:val="00672E8D"/>
    <w:rsid w:val="0068699A"/>
    <w:rsid w:val="006C4C52"/>
    <w:rsid w:val="006D0EDF"/>
    <w:rsid w:val="0075326E"/>
    <w:rsid w:val="00773C7A"/>
    <w:rsid w:val="00791234"/>
    <w:rsid w:val="007D336A"/>
    <w:rsid w:val="00830EBF"/>
    <w:rsid w:val="008643FE"/>
    <w:rsid w:val="00886A2D"/>
    <w:rsid w:val="008E4E8C"/>
    <w:rsid w:val="00900CF7"/>
    <w:rsid w:val="0090679E"/>
    <w:rsid w:val="00914BDD"/>
    <w:rsid w:val="009A3EB8"/>
    <w:rsid w:val="009D6B09"/>
    <w:rsid w:val="009F669B"/>
    <w:rsid w:val="00A0442A"/>
    <w:rsid w:val="00A07F49"/>
    <w:rsid w:val="00A14783"/>
    <w:rsid w:val="00A30ADA"/>
    <w:rsid w:val="00A379F4"/>
    <w:rsid w:val="00A764E1"/>
    <w:rsid w:val="00AB1510"/>
    <w:rsid w:val="00AB1F91"/>
    <w:rsid w:val="00AC6565"/>
    <w:rsid w:val="00AD21F2"/>
    <w:rsid w:val="00AF698A"/>
    <w:rsid w:val="00B45291"/>
    <w:rsid w:val="00B6499C"/>
    <w:rsid w:val="00BA0096"/>
    <w:rsid w:val="00C166D0"/>
    <w:rsid w:val="00C67D34"/>
    <w:rsid w:val="00D06D34"/>
    <w:rsid w:val="00D0712C"/>
    <w:rsid w:val="00D16F58"/>
    <w:rsid w:val="00D340D4"/>
    <w:rsid w:val="00D70680"/>
    <w:rsid w:val="00D80A0C"/>
    <w:rsid w:val="00D83D4B"/>
    <w:rsid w:val="00D906C9"/>
    <w:rsid w:val="00DB7330"/>
    <w:rsid w:val="00DC0BF9"/>
    <w:rsid w:val="00DE0FA5"/>
    <w:rsid w:val="00DF73E0"/>
    <w:rsid w:val="00E37775"/>
    <w:rsid w:val="00E80121"/>
    <w:rsid w:val="00EB55BE"/>
    <w:rsid w:val="00EE28E7"/>
    <w:rsid w:val="00F07752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40</cp:revision>
  <cp:lastPrinted>2018-11-07T04:56:00Z</cp:lastPrinted>
  <dcterms:created xsi:type="dcterms:W3CDTF">2018-11-02T09:01:00Z</dcterms:created>
  <dcterms:modified xsi:type="dcterms:W3CDTF">2019-05-17T11:41:00Z</dcterms:modified>
</cp:coreProperties>
</file>