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6" w:rsidRPr="00032E6D" w:rsidRDefault="00032E6D" w:rsidP="00EF13E6">
      <w:pPr>
        <w:jc w:val="center"/>
        <w:rPr>
          <w:b/>
          <w:sz w:val="28"/>
          <w:szCs w:val="28"/>
        </w:rPr>
      </w:pPr>
      <w:r w:rsidRPr="00032E6D">
        <w:rPr>
          <w:b/>
          <w:sz w:val="28"/>
          <w:szCs w:val="28"/>
        </w:rPr>
        <w:t>Поправка</w:t>
      </w:r>
      <w:r w:rsidR="00203B2F" w:rsidRPr="00032E6D">
        <w:rPr>
          <w:b/>
          <w:sz w:val="28"/>
          <w:szCs w:val="28"/>
        </w:rPr>
        <w:t xml:space="preserve"> </w:t>
      </w:r>
      <w:r w:rsidR="00EF13E6" w:rsidRPr="00032E6D">
        <w:rPr>
          <w:b/>
          <w:sz w:val="28"/>
          <w:szCs w:val="28"/>
        </w:rPr>
        <w:t xml:space="preserve">к проекту закона Удмуртской Республики </w:t>
      </w:r>
      <w:r w:rsidR="001D7053" w:rsidRPr="00032E6D">
        <w:rPr>
          <w:b/>
          <w:sz w:val="28"/>
          <w:szCs w:val="28"/>
        </w:rPr>
        <w:t>№</w:t>
      </w:r>
      <w:r w:rsidR="00546D15" w:rsidRPr="00032E6D">
        <w:rPr>
          <w:sz w:val="28"/>
          <w:szCs w:val="28"/>
        </w:rPr>
        <w:t xml:space="preserve"> </w:t>
      </w:r>
      <w:r w:rsidR="00A405BB" w:rsidRPr="00032E6D">
        <w:rPr>
          <w:b/>
          <w:sz w:val="28"/>
          <w:szCs w:val="28"/>
        </w:rPr>
        <w:t>1908</w:t>
      </w:r>
      <w:r w:rsidR="001D7053" w:rsidRPr="00032E6D">
        <w:rPr>
          <w:b/>
          <w:sz w:val="28"/>
          <w:szCs w:val="28"/>
        </w:rPr>
        <w:t>-</w:t>
      </w:r>
      <w:r w:rsidR="00546D15" w:rsidRPr="00032E6D">
        <w:rPr>
          <w:b/>
          <w:sz w:val="28"/>
          <w:szCs w:val="28"/>
        </w:rPr>
        <w:t>6</w:t>
      </w:r>
      <w:r w:rsidR="001D7053" w:rsidRPr="00032E6D">
        <w:rPr>
          <w:b/>
          <w:sz w:val="28"/>
          <w:szCs w:val="28"/>
        </w:rPr>
        <w:t>зп</w:t>
      </w:r>
    </w:p>
    <w:p w:rsidR="00A405BB" w:rsidRPr="00032E6D" w:rsidRDefault="00EF13E6" w:rsidP="00A405BB">
      <w:pPr>
        <w:ind w:left="-108" w:right="-1" w:firstLine="108"/>
        <w:jc w:val="center"/>
        <w:rPr>
          <w:rFonts w:eastAsia="Calibri"/>
          <w:b/>
          <w:sz w:val="28"/>
          <w:szCs w:val="28"/>
          <w:lang w:eastAsia="en-US"/>
        </w:rPr>
      </w:pPr>
      <w:r w:rsidRPr="00032E6D">
        <w:rPr>
          <w:b/>
          <w:spacing w:val="-2"/>
          <w:sz w:val="28"/>
          <w:szCs w:val="28"/>
        </w:rPr>
        <w:t>«</w:t>
      </w:r>
      <w:r w:rsidR="00A405BB" w:rsidRPr="00032E6D">
        <w:rPr>
          <w:b/>
          <w:sz w:val="28"/>
          <w:szCs w:val="28"/>
        </w:rPr>
        <w:t xml:space="preserve">О внесении изменений в статью 16.2 </w:t>
      </w:r>
      <w:r w:rsidR="00A405BB" w:rsidRPr="00032E6D">
        <w:rPr>
          <w:rFonts w:eastAsia="Calibri"/>
          <w:b/>
          <w:sz w:val="28"/>
          <w:szCs w:val="28"/>
          <w:lang w:eastAsia="en-US"/>
        </w:rPr>
        <w:t xml:space="preserve">Закона Удмуртской Республики </w:t>
      </w:r>
    </w:p>
    <w:p w:rsidR="00E332F7" w:rsidRPr="00032E6D" w:rsidRDefault="00A405BB" w:rsidP="00A405BB">
      <w:pPr>
        <w:pStyle w:val="ac"/>
        <w:ind w:firstLine="0"/>
        <w:jc w:val="center"/>
        <w:rPr>
          <w:b/>
          <w:szCs w:val="28"/>
        </w:rPr>
      </w:pPr>
      <w:r w:rsidRPr="00032E6D">
        <w:rPr>
          <w:rFonts w:eastAsia="Calibri"/>
          <w:b/>
          <w:szCs w:val="28"/>
          <w:lang w:eastAsia="en-US"/>
        </w:rPr>
        <w:t>«О муниципальной службе в Удмуртской Республике</w:t>
      </w:r>
      <w:r w:rsidR="00E332F7" w:rsidRPr="00032E6D">
        <w:rPr>
          <w:b/>
          <w:szCs w:val="28"/>
        </w:rPr>
        <w:t>»</w:t>
      </w:r>
    </w:p>
    <w:p w:rsidR="00C57B1E" w:rsidRPr="00032E6D" w:rsidRDefault="00C57B1E" w:rsidP="00EF13E6">
      <w:pPr>
        <w:rPr>
          <w:sz w:val="28"/>
          <w:szCs w:val="28"/>
        </w:rPr>
      </w:pPr>
    </w:p>
    <w:p w:rsidR="00682115" w:rsidRPr="00F476B3" w:rsidRDefault="00682115" w:rsidP="00EF13E6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3118"/>
        <w:gridCol w:w="3119"/>
        <w:gridCol w:w="2976"/>
        <w:gridCol w:w="2127"/>
        <w:gridCol w:w="1275"/>
      </w:tblGrid>
      <w:tr w:rsidR="00EF13E6" w:rsidRPr="00032E6D" w:rsidTr="00F476B3">
        <w:trPr>
          <w:trHeight w:val="783"/>
        </w:trPr>
        <w:tc>
          <w:tcPr>
            <w:tcW w:w="426" w:type="dxa"/>
          </w:tcPr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№</w:t>
            </w:r>
          </w:p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п/п</w:t>
            </w:r>
          </w:p>
        </w:tc>
        <w:tc>
          <w:tcPr>
            <w:tcW w:w="1134" w:type="dxa"/>
          </w:tcPr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Стру</w:t>
            </w:r>
            <w:r w:rsidRPr="00032E6D">
              <w:rPr>
                <w:b/>
              </w:rPr>
              <w:t>к</w:t>
            </w:r>
            <w:r w:rsidRPr="00032E6D">
              <w:rPr>
                <w:b/>
              </w:rPr>
              <w:t>турная единица проекта</w:t>
            </w:r>
          </w:p>
        </w:tc>
        <w:tc>
          <w:tcPr>
            <w:tcW w:w="1418" w:type="dxa"/>
          </w:tcPr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 xml:space="preserve">Автор </w:t>
            </w:r>
          </w:p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поправки</w:t>
            </w:r>
          </w:p>
        </w:tc>
        <w:tc>
          <w:tcPr>
            <w:tcW w:w="3118" w:type="dxa"/>
          </w:tcPr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 xml:space="preserve">Текст, принятый </w:t>
            </w:r>
          </w:p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в первом чтении</w:t>
            </w:r>
          </w:p>
        </w:tc>
        <w:tc>
          <w:tcPr>
            <w:tcW w:w="3119" w:type="dxa"/>
          </w:tcPr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Содержание</w:t>
            </w:r>
          </w:p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поправки</w:t>
            </w:r>
          </w:p>
        </w:tc>
        <w:tc>
          <w:tcPr>
            <w:tcW w:w="2976" w:type="dxa"/>
          </w:tcPr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 xml:space="preserve">Текст с учётом </w:t>
            </w:r>
          </w:p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поправок</w:t>
            </w:r>
          </w:p>
        </w:tc>
        <w:tc>
          <w:tcPr>
            <w:tcW w:w="2127" w:type="dxa"/>
          </w:tcPr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Обоснование</w:t>
            </w:r>
          </w:p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поправки</w:t>
            </w:r>
          </w:p>
        </w:tc>
        <w:tc>
          <w:tcPr>
            <w:tcW w:w="1275" w:type="dxa"/>
          </w:tcPr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Решение</w:t>
            </w:r>
          </w:p>
          <w:p w:rsidR="00EF13E6" w:rsidRPr="00032E6D" w:rsidRDefault="00EF13E6" w:rsidP="0059351A">
            <w:pPr>
              <w:jc w:val="center"/>
              <w:rPr>
                <w:b/>
              </w:rPr>
            </w:pPr>
            <w:r w:rsidRPr="00032E6D">
              <w:rPr>
                <w:b/>
              </w:rPr>
              <w:t>комиссии</w:t>
            </w:r>
          </w:p>
        </w:tc>
      </w:tr>
      <w:tr w:rsidR="00C90096" w:rsidRPr="00032E6D" w:rsidTr="00F476B3">
        <w:trPr>
          <w:trHeight w:val="783"/>
        </w:trPr>
        <w:tc>
          <w:tcPr>
            <w:tcW w:w="426" w:type="dxa"/>
          </w:tcPr>
          <w:p w:rsidR="00C90096" w:rsidRPr="00032E6D" w:rsidRDefault="00C90096" w:rsidP="0059351A">
            <w:pPr>
              <w:jc w:val="center"/>
            </w:pPr>
            <w:r w:rsidRPr="00032E6D">
              <w:t>1.</w:t>
            </w:r>
          </w:p>
        </w:tc>
        <w:tc>
          <w:tcPr>
            <w:tcW w:w="1134" w:type="dxa"/>
          </w:tcPr>
          <w:p w:rsidR="00C90096" w:rsidRPr="00032E6D" w:rsidRDefault="00A405BB" w:rsidP="00D9195F">
            <w:pPr>
              <w:jc w:val="center"/>
            </w:pPr>
            <w:r w:rsidRPr="00032E6D">
              <w:t>Пункт 3 статьи 1</w:t>
            </w:r>
          </w:p>
        </w:tc>
        <w:tc>
          <w:tcPr>
            <w:tcW w:w="1418" w:type="dxa"/>
          </w:tcPr>
          <w:p w:rsidR="00C90096" w:rsidRPr="00032E6D" w:rsidRDefault="00C90096" w:rsidP="00A405BB">
            <w:pPr>
              <w:jc w:val="center"/>
            </w:pPr>
            <w:r w:rsidRPr="00032E6D">
              <w:t>Посто</w:t>
            </w:r>
            <w:r w:rsidR="005F08E9" w:rsidRPr="00032E6D">
              <w:t>я</w:t>
            </w:r>
            <w:r w:rsidR="005F08E9" w:rsidRPr="00032E6D">
              <w:t>н</w:t>
            </w:r>
            <w:r w:rsidR="005F08E9" w:rsidRPr="00032E6D">
              <w:t>ная ко</w:t>
            </w:r>
            <w:r w:rsidRPr="00032E6D">
              <w:t>ми</w:t>
            </w:r>
            <w:r w:rsidRPr="00032E6D">
              <w:t>с</w:t>
            </w:r>
            <w:r w:rsidRPr="00032E6D">
              <w:t xml:space="preserve">сия ГС УР по </w:t>
            </w:r>
            <w:r w:rsidR="00A405BB" w:rsidRPr="00032E6D">
              <w:t>гос</w:t>
            </w:r>
            <w:r w:rsidR="00A405BB" w:rsidRPr="00032E6D">
              <w:t>у</w:t>
            </w:r>
            <w:r w:rsidR="00A405BB" w:rsidRPr="00032E6D">
              <w:t>дарстве</w:t>
            </w:r>
            <w:r w:rsidR="00A405BB" w:rsidRPr="00032E6D">
              <w:t>н</w:t>
            </w:r>
            <w:r w:rsidR="00A405BB" w:rsidRPr="00032E6D">
              <w:t>ному стр</w:t>
            </w:r>
            <w:r w:rsidR="00A405BB" w:rsidRPr="00032E6D">
              <w:t>о</w:t>
            </w:r>
            <w:r w:rsidR="00A405BB" w:rsidRPr="00032E6D">
              <w:t>ительству и местному самоупра</w:t>
            </w:r>
            <w:r w:rsidR="00A405BB" w:rsidRPr="00032E6D">
              <w:t>в</w:t>
            </w:r>
            <w:r w:rsidR="00A405BB" w:rsidRPr="00032E6D">
              <w:t>лению</w:t>
            </w:r>
          </w:p>
        </w:tc>
        <w:tc>
          <w:tcPr>
            <w:tcW w:w="3118" w:type="dxa"/>
          </w:tcPr>
          <w:p w:rsidR="00C90096" w:rsidRPr="00032E6D" w:rsidRDefault="00A405BB" w:rsidP="00A405BB">
            <w:pPr>
              <w:pStyle w:val="ConsPlusNormal"/>
              <w:adjustRightInd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E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3) часть 7 признать утр</w:t>
            </w:r>
            <w:r w:rsidRPr="00032E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032E6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тившей силу</w:t>
            </w:r>
            <w:r w:rsidR="00231265"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231265" w:rsidRPr="00032E6D" w:rsidRDefault="00A405BB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статьи 1 изл</w:t>
            </w: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жить в следующей реда</w:t>
            </w: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ции:</w:t>
            </w:r>
          </w:p>
          <w:p w:rsidR="00A405BB" w:rsidRPr="00032E6D" w:rsidRDefault="00A405BB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82115"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в части 7 слова «на основании рекомендации комиссии по урегулиров</w:t>
            </w:r>
            <w:r w:rsidR="00682115"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82115"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конфликтов интер</w:t>
            </w:r>
            <w:r w:rsidR="00682115"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82115"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сов» исключить.».</w:t>
            </w:r>
          </w:p>
          <w:p w:rsidR="00A405BB" w:rsidRPr="00032E6D" w:rsidRDefault="00A405BB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2115" w:rsidRPr="00032E6D" w:rsidRDefault="00682115" w:rsidP="00682115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«3) в части 7 слова «на основании рекомендации комиссии по урегулиров</w:t>
            </w: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конфликтов интер</w:t>
            </w: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5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сов» исключить</w:t>
            </w:r>
            <w:r w:rsidRPr="0003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C90096" w:rsidRPr="00032E6D" w:rsidRDefault="00C90096" w:rsidP="00EA279D">
            <w:pPr>
              <w:ind w:firstLine="317"/>
              <w:jc w:val="both"/>
            </w:pPr>
          </w:p>
        </w:tc>
        <w:tc>
          <w:tcPr>
            <w:tcW w:w="2127" w:type="dxa"/>
          </w:tcPr>
          <w:p w:rsidR="00C90096" w:rsidRPr="00154EDF" w:rsidRDefault="00154EDF" w:rsidP="007060C2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154EDF">
              <w:t>Поправка пре</w:t>
            </w:r>
            <w:r w:rsidRPr="00154EDF">
              <w:t>д</w:t>
            </w:r>
            <w:r w:rsidRPr="00154EDF">
              <w:t>ложена с учетом правопримен</w:t>
            </w:r>
            <w:r w:rsidRPr="00154EDF">
              <w:t>и</w:t>
            </w:r>
            <w:r w:rsidRPr="00154EDF">
              <w:t xml:space="preserve">тельной практики при применении к муниципальному служащему </w:t>
            </w:r>
            <w:r w:rsidRPr="00154EDF">
              <w:rPr>
                <w:rFonts w:eastAsiaTheme="minorHAnsi"/>
                <w:lang w:eastAsia="en-US"/>
              </w:rPr>
              <w:t>взы</w:t>
            </w:r>
            <w:r w:rsidRPr="00154EDF">
              <w:rPr>
                <w:rFonts w:eastAsiaTheme="minorHAnsi"/>
                <w:lang w:eastAsia="en-US"/>
              </w:rPr>
              <w:t>с</w:t>
            </w:r>
            <w:r w:rsidRPr="00154EDF">
              <w:rPr>
                <w:rFonts w:eastAsiaTheme="minorHAnsi"/>
                <w:lang w:eastAsia="en-US"/>
              </w:rPr>
              <w:t>кания в виде з</w:t>
            </w:r>
            <w:r w:rsidRPr="00154EDF">
              <w:rPr>
                <w:rFonts w:eastAsiaTheme="minorHAnsi"/>
                <w:lang w:eastAsia="en-US"/>
              </w:rPr>
              <w:t>а</w:t>
            </w:r>
            <w:r w:rsidRPr="00154EDF">
              <w:rPr>
                <w:rFonts w:eastAsiaTheme="minorHAnsi"/>
                <w:lang w:eastAsia="en-US"/>
              </w:rPr>
              <w:t>мечания при м</w:t>
            </w:r>
            <w:r w:rsidRPr="00154EDF">
              <w:rPr>
                <w:rFonts w:eastAsiaTheme="minorHAnsi"/>
                <w:lang w:eastAsia="en-US"/>
              </w:rPr>
              <w:t>а</w:t>
            </w:r>
            <w:r w:rsidRPr="00154EDF">
              <w:rPr>
                <w:rFonts w:eastAsiaTheme="minorHAnsi"/>
                <w:lang w:eastAsia="en-US"/>
              </w:rPr>
              <w:t>лозначительности совершенного им коррупционного правонарушения.</w:t>
            </w:r>
          </w:p>
        </w:tc>
        <w:tc>
          <w:tcPr>
            <w:tcW w:w="1275" w:type="dxa"/>
          </w:tcPr>
          <w:p w:rsidR="00C90096" w:rsidRPr="00032E6D" w:rsidRDefault="00C90096" w:rsidP="0059351A">
            <w:pPr>
              <w:jc w:val="center"/>
            </w:pPr>
          </w:p>
        </w:tc>
      </w:tr>
    </w:tbl>
    <w:p w:rsidR="00C22699" w:rsidRPr="00F476B3" w:rsidRDefault="00C22699" w:rsidP="00515AAB">
      <w:pPr>
        <w:tabs>
          <w:tab w:val="left" w:pos="709"/>
        </w:tabs>
      </w:pPr>
    </w:p>
    <w:p w:rsidR="00170E33" w:rsidRPr="00F476B3" w:rsidRDefault="00170E33" w:rsidP="00515AAB">
      <w:pPr>
        <w:tabs>
          <w:tab w:val="left" w:pos="709"/>
        </w:tabs>
      </w:pPr>
    </w:p>
    <w:p w:rsidR="00170E33" w:rsidRPr="00F476B3" w:rsidRDefault="00170E33" w:rsidP="00515AAB">
      <w:pPr>
        <w:tabs>
          <w:tab w:val="left" w:pos="709"/>
        </w:tabs>
      </w:pPr>
    </w:p>
    <w:p w:rsidR="00072942" w:rsidRPr="00032E6D" w:rsidRDefault="00495669" w:rsidP="00E1049C">
      <w:pPr>
        <w:ind w:left="-142"/>
        <w:jc w:val="both"/>
        <w:rPr>
          <w:sz w:val="28"/>
          <w:szCs w:val="28"/>
        </w:rPr>
      </w:pPr>
      <w:r w:rsidRPr="00032E6D">
        <w:rPr>
          <w:sz w:val="28"/>
          <w:szCs w:val="28"/>
        </w:rPr>
        <w:t xml:space="preserve">Председатель </w:t>
      </w:r>
      <w:r w:rsidR="00072942" w:rsidRPr="00032E6D">
        <w:rPr>
          <w:sz w:val="28"/>
          <w:szCs w:val="28"/>
        </w:rPr>
        <w:t>постоянной комиссии</w:t>
      </w:r>
    </w:p>
    <w:p w:rsidR="00072942" w:rsidRPr="00032E6D" w:rsidRDefault="00072942" w:rsidP="009B2943">
      <w:pPr>
        <w:ind w:left="-142"/>
        <w:jc w:val="both"/>
        <w:rPr>
          <w:sz w:val="28"/>
          <w:szCs w:val="28"/>
        </w:rPr>
      </w:pPr>
      <w:r w:rsidRPr="00032E6D">
        <w:rPr>
          <w:sz w:val="28"/>
          <w:szCs w:val="28"/>
        </w:rPr>
        <w:t>Государственного Совета Удмуртской Республики</w:t>
      </w:r>
    </w:p>
    <w:p w:rsidR="009B2943" w:rsidRPr="00032E6D" w:rsidRDefault="00072942" w:rsidP="00682115">
      <w:pPr>
        <w:ind w:left="-142"/>
        <w:jc w:val="both"/>
        <w:rPr>
          <w:sz w:val="28"/>
          <w:szCs w:val="28"/>
        </w:rPr>
      </w:pPr>
      <w:r w:rsidRPr="00032E6D">
        <w:rPr>
          <w:sz w:val="28"/>
          <w:szCs w:val="28"/>
        </w:rPr>
        <w:t xml:space="preserve">по </w:t>
      </w:r>
      <w:r w:rsidR="00682115" w:rsidRPr="00032E6D">
        <w:rPr>
          <w:sz w:val="28"/>
          <w:szCs w:val="28"/>
        </w:rPr>
        <w:t xml:space="preserve">государственному строительству и местному самоуправлению                                                     </w:t>
      </w:r>
      <w:r w:rsidR="00032E6D">
        <w:rPr>
          <w:sz w:val="28"/>
          <w:szCs w:val="28"/>
        </w:rPr>
        <w:t xml:space="preserve">                            </w:t>
      </w:r>
      <w:r w:rsidR="00682115" w:rsidRPr="00032E6D">
        <w:rPr>
          <w:sz w:val="28"/>
          <w:szCs w:val="28"/>
        </w:rPr>
        <w:t xml:space="preserve">А.С. </w:t>
      </w:r>
      <w:proofErr w:type="spellStart"/>
      <w:r w:rsidR="00682115" w:rsidRPr="00032E6D">
        <w:rPr>
          <w:sz w:val="28"/>
          <w:szCs w:val="28"/>
        </w:rPr>
        <w:t>Прозоров</w:t>
      </w:r>
      <w:proofErr w:type="spellEnd"/>
    </w:p>
    <w:sectPr w:rsidR="009B2943" w:rsidRPr="00032E6D" w:rsidSect="00170E33">
      <w:headerReference w:type="default" r:id="rId9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8D" w:rsidRDefault="0063448D" w:rsidP="00B94AAF">
      <w:r>
        <w:separator/>
      </w:r>
    </w:p>
  </w:endnote>
  <w:endnote w:type="continuationSeparator" w:id="0">
    <w:p w:rsidR="0063448D" w:rsidRDefault="0063448D" w:rsidP="00B9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8D" w:rsidRDefault="0063448D" w:rsidP="00B94AAF">
      <w:r>
        <w:separator/>
      </w:r>
    </w:p>
  </w:footnote>
  <w:footnote w:type="continuationSeparator" w:id="0">
    <w:p w:rsidR="0063448D" w:rsidRDefault="0063448D" w:rsidP="00B9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9455"/>
      <w:docPartObj>
        <w:docPartGallery w:val="Page Numbers (Top of Page)"/>
        <w:docPartUnique/>
      </w:docPartObj>
    </w:sdtPr>
    <w:sdtEndPr/>
    <w:sdtContent>
      <w:p w:rsidR="002C1B95" w:rsidRDefault="002C1B9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764"/>
    <w:multiLevelType w:val="hybridMultilevel"/>
    <w:tmpl w:val="A3881880"/>
    <w:lvl w:ilvl="0" w:tplc="C586604C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  <w:strike w:val="0"/>
      </w:rPr>
    </w:lvl>
    <w:lvl w:ilvl="1" w:tplc="3EC68062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90EC2"/>
    <w:multiLevelType w:val="hybridMultilevel"/>
    <w:tmpl w:val="9B5CBD86"/>
    <w:lvl w:ilvl="0" w:tplc="32C2AD0E">
      <w:start w:val="1"/>
      <w:numFmt w:val="decimal"/>
      <w:lvlText w:val="%1."/>
      <w:lvlJc w:val="left"/>
      <w:pPr>
        <w:ind w:left="973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3D345F2"/>
    <w:multiLevelType w:val="hybridMultilevel"/>
    <w:tmpl w:val="A418B268"/>
    <w:lvl w:ilvl="0" w:tplc="324AB8F2">
      <w:start w:val="1"/>
      <w:numFmt w:val="decimal"/>
      <w:lvlText w:val="%1."/>
      <w:lvlJc w:val="left"/>
      <w:pPr>
        <w:ind w:left="1364" w:hanging="1080"/>
      </w:pPr>
      <w:rPr>
        <w:rFonts w:hint="default"/>
        <w:strike w:val="0"/>
      </w:rPr>
    </w:lvl>
    <w:lvl w:ilvl="1" w:tplc="F1061C9E">
      <w:start w:val="1"/>
      <w:numFmt w:val="decimal"/>
      <w:lvlText w:val="%2)"/>
      <w:lvlJc w:val="left"/>
      <w:pPr>
        <w:ind w:left="2279" w:hanging="1275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4928C0"/>
    <w:multiLevelType w:val="hybridMultilevel"/>
    <w:tmpl w:val="BEC4FCBA"/>
    <w:lvl w:ilvl="0" w:tplc="22D81A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6"/>
    <w:rsid w:val="000131C0"/>
    <w:rsid w:val="00023EAD"/>
    <w:rsid w:val="000250E8"/>
    <w:rsid w:val="000310A1"/>
    <w:rsid w:val="00032E6D"/>
    <w:rsid w:val="00037868"/>
    <w:rsid w:val="000463F2"/>
    <w:rsid w:val="00053D88"/>
    <w:rsid w:val="00061C8A"/>
    <w:rsid w:val="00072942"/>
    <w:rsid w:val="00086C45"/>
    <w:rsid w:val="000B1BCE"/>
    <w:rsid w:val="000D1C88"/>
    <w:rsid w:val="000D273C"/>
    <w:rsid w:val="000E5A26"/>
    <w:rsid w:val="000F25C7"/>
    <w:rsid w:val="0010356B"/>
    <w:rsid w:val="001155B0"/>
    <w:rsid w:val="00115B9E"/>
    <w:rsid w:val="00123C06"/>
    <w:rsid w:val="0013064C"/>
    <w:rsid w:val="00154A40"/>
    <w:rsid w:val="00154EDF"/>
    <w:rsid w:val="00155605"/>
    <w:rsid w:val="00170E33"/>
    <w:rsid w:val="00176A36"/>
    <w:rsid w:val="00194911"/>
    <w:rsid w:val="001A1E00"/>
    <w:rsid w:val="001A77C3"/>
    <w:rsid w:val="001D266D"/>
    <w:rsid w:val="001D2BD2"/>
    <w:rsid w:val="001D3783"/>
    <w:rsid w:val="001D7053"/>
    <w:rsid w:val="00203B2F"/>
    <w:rsid w:val="00205FEE"/>
    <w:rsid w:val="002155CC"/>
    <w:rsid w:val="00231265"/>
    <w:rsid w:val="00233C79"/>
    <w:rsid w:val="002612CA"/>
    <w:rsid w:val="00264919"/>
    <w:rsid w:val="00264E1D"/>
    <w:rsid w:val="00281CE1"/>
    <w:rsid w:val="00293F83"/>
    <w:rsid w:val="002A5179"/>
    <w:rsid w:val="002A58B4"/>
    <w:rsid w:val="002B5340"/>
    <w:rsid w:val="002C1B95"/>
    <w:rsid w:val="002C67DA"/>
    <w:rsid w:val="002D3FF1"/>
    <w:rsid w:val="002E5938"/>
    <w:rsid w:val="002F21F0"/>
    <w:rsid w:val="00315D2F"/>
    <w:rsid w:val="00321042"/>
    <w:rsid w:val="003319EC"/>
    <w:rsid w:val="003345EE"/>
    <w:rsid w:val="00337DEE"/>
    <w:rsid w:val="0036187F"/>
    <w:rsid w:val="003659EE"/>
    <w:rsid w:val="00367015"/>
    <w:rsid w:val="00383D69"/>
    <w:rsid w:val="003962A4"/>
    <w:rsid w:val="003B1E4B"/>
    <w:rsid w:val="003D7BBA"/>
    <w:rsid w:val="003F01DA"/>
    <w:rsid w:val="00403813"/>
    <w:rsid w:val="00417073"/>
    <w:rsid w:val="00425EB4"/>
    <w:rsid w:val="0044109D"/>
    <w:rsid w:val="00446F8C"/>
    <w:rsid w:val="004824CD"/>
    <w:rsid w:val="00495669"/>
    <w:rsid w:val="004956AF"/>
    <w:rsid w:val="004A19BD"/>
    <w:rsid w:val="004B030D"/>
    <w:rsid w:val="004B24AC"/>
    <w:rsid w:val="004B4F35"/>
    <w:rsid w:val="004B64E9"/>
    <w:rsid w:val="004C2012"/>
    <w:rsid w:val="004C3CF4"/>
    <w:rsid w:val="004E2E3A"/>
    <w:rsid w:val="00502480"/>
    <w:rsid w:val="005059ED"/>
    <w:rsid w:val="00512FBF"/>
    <w:rsid w:val="00515AAB"/>
    <w:rsid w:val="00521153"/>
    <w:rsid w:val="005335CD"/>
    <w:rsid w:val="00546D15"/>
    <w:rsid w:val="00562AF9"/>
    <w:rsid w:val="005870C0"/>
    <w:rsid w:val="0059351A"/>
    <w:rsid w:val="00593B27"/>
    <w:rsid w:val="005C0A5E"/>
    <w:rsid w:val="005E6346"/>
    <w:rsid w:val="005E6D6D"/>
    <w:rsid w:val="005F08E9"/>
    <w:rsid w:val="005F246F"/>
    <w:rsid w:val="0060471F"/>
    <w:rsid w:val="00605FF7"/>
    <w:rsid w:val="0062404F"/>
    <w:rsid w:val="0063448D"/>
    <w:rsid w:val="00634B0D"/>
    <w:rsid w:val="00643F92"/>
    <w:rsid w:val="006559E0"/>
    <w:rsid w:val="00682115"/>
    <w:rsid w:val="006A7680"/>
    <w:rsid w:val="006C7263"/>
    <w:rsid w:val="006F007E"/>
    <w:rsid w:val="00703417"/>
    <w:rsid w:val="007060C2"/>
    <w:rsid w:val="00710082"/>
    <w:rsid w:val="00717FC2"/>
    <w:rsid w:val="00730917"/>
    <w:rsid w:val="00732461"/>
    <w:rsid w:val="00737915"/>
    <w:rsid w:val="00775E90"/>
    <w:rsid w:val="00776810"/>
    <w:rsid w:val="00777F8A"/>
    <w:rsid w:val="00782490"/>
    <w:rsid w:val="00792925"/>
    <w:rsid w:val="00797319"/>
    <w:rsid w:val="007A3F63"/>
    <w:rsid w:val="007B1A11"/>
    <w:rsid w:val="007C496F"/>
    <w:rsid w:val="007C61B3"/>
    <w:rsid w:val="007D2B03"/>
    <w:rsid w:val="007D6D6B"/>
    <w:rsid w:val="007E393D"/>
    <w:rsid w:val="007E49A6"/>
    <w:rsid w:val="007F77F3"/>
    <w:rsid w:val="008129BB"/>
    <w:rsid w:val="00814084"/>
    <w:rsid w:val="00814AF6"/>
    <w:rsid w:val="00834ABF"/>
    <w:rsid w:val="00844C24"/>
    <w:rsid w:val="008643AE"/>
    <w:rsid w:val="008948F0"/>
    <w:rsid w:val="00897C21"/>
    <w:rsid w:val="008A4E6F"/>
    <w:rsid w:val="008A51D5"/>
    <w:rsid w:val="008A548C"/>
    <w:rsid w:val="008C0607"/>
    <w:rsid w:val="008C7ACF"/>
    <w:rsid w:val="009125DE"/>
    <w:rsid w:val="009257AD"/>
    <w:rsid w:val="0097579A"/>
    <w:rsid w:val="00976256"/>
    <w:rsid w:val="00976698"/>
    <w:rsid w:val="00980C36"/>
    <w:rsid w:val="009830EE"/>
    <w:rsid w:val="009A03DF"/>
    <w:rsid w:val="009A07E8"/>
    <w:rsid w:val="009B2943"/>
    <w:rsid w:val="009B62F9"/>
    <w:rsid w:val="009C64E1"/>
    <w:rsid w:val="009C6CD5"/>
    <w:rsid w:val="009D2C33"/>
    <w:rsid w:val="009D31D0"/>
    <w:rsid w:val="009D644F"/>
    <w:rsid w:val="009F79DB"/>
    <w:rsid w:val="00A11061"/>
    <w:rsid w:val="00A12EFD"/>
    <w:rsid w:val="00A15958"/>
    <w:rsid w:val="00A239D1"/>
    <w:rsid w:val="00A25EB7"/>
    <w:rsid w:val="00A276D8"/>
    <w:rsid w:val="00A32AA8"/>
    <w:rsid w:val="00A35102"/>
    <w:rsid w:val="00A405BB"/>
    <w:rsid w:val="00A45D63"/>
    <w:rsid w:val="00A553DD"/>
    <w:rsid w:val="00A62070"/>
    <w:rsid w:val="00A63DFE"/>
    <w:rsid w:val="00A66828"/>
    <w:rsid w:val="00A7074A"/>
    <w:rsid w:val="00A83FFF"/>
    <w:rsid w:val="00A85E74"/>
    <w:rsid w:val="00A94E23"/>
    <w:rsid w:val="00A9778F"/>
    <w:rsid w:val="00AA5630"/>
    <w:rsid w:val="00AA61C5"/>
    <w:rsid w:val="00AB13E7"/>
    <w:rsid w:val="00AE0E04"/>
    <w:rsid w:val="00AE3C1A"/>
    <w:rsid w:val="00AE4BFA"/>
    <w:rsid w:val="00AF622C"/>
    <w:rsid w:val="00B0336F"/>
    <w:rsid w:val="00B101DC"/>
    <w:rsid w:val="00B158AC"/>
    <w:rsid w:val="00B20D54"/>
    <w:rsid w:val="00B23F0C"/>
    <w:rsid w:val="00B40883"/>
    <w:rsid w:val="00B40903"/>
    <w:rsid w:val="00B4446A"/>
    <w:rsid w:val="00B67435"/>
    <w:rsid w:val="00B908EB"/>
    <w:rsid w:val="00B91F8E"/>
    <w:rsid w:val="00B94AAF"/>
    <w:rsid w:val="00BA7F33"/>
    <w:rsid w:val="00BD60D9"/>
    <w:rsid w:val="00BE1870"/>
    <w:rsid w:val="00BF63BD"/>
    <w:rsid w:val="00C126DD"/>
    <w:rsid w:val="00C22699"/>
    <w:rsid w:val="00C401C1"/>
    <w:rsid w:val="00C50A98"/>
    <w:rsid w:val="00C52C6E"/>
    <w:rsid w:val="00C54EEB"/>
    <w:rsid w:val="00C57B1E"/>
    <w:rsid w:val="00C702B0"/>
    <w:rsid w:val="00C90096"/>
    <w:rsid w:val="00C95A7A"/>
    <w:rsid w:val="00CD5AFD"/>
    <w:rsid w:val="00CD63E4"/>
    <w:rsid w:val="00CE3DC3"/>
    <w:rsid w:val="00D17029"/>
    <w:rsid w:val="00D2324E"/>
    <w:rsid w:val="00D40A4A"/>
    <w:rsid w:val="00D40F02"/>
    <w:rsid w:val="00D443E0"/>
    <w:rsid w:val="00D45F6A"/>
    <w:rsid w:val="00D5081B"/>
    <w:rsid w:val="00D57BB6"/>
    <w:rsid w:val="00D6691B"/>
    <w:rsid w:val="00D72FBF"/>
    <w:rsid w:val="00D80E82"/>
    <w:rsid w:val="00D80F66"/>
    <w:rsid w:val="00D8457A"/>
    <w:rsid w:val="00D85B40"/>
    <w:rsid w:val="00D900E4"/>
    <w:rsid w:val="00D9195F"/>
    <w:rsid w:val="00DB0D1D"/>
    <w:rsid w:val="00DD1E9E"/>
    <w:rsid w:val="00DD5489"/>
    <w:rsid w:val="00DE19D2"/>
    <w:rsid w:val="00DF2BA2"/>
    <w:rsid w:val="00E1049C"/>
    <w:rsid w:val="00E32704"/>
    <w:rsid w:val="00E332F7"/>
    <w:rsid w:val="00E3357A"/>
    <w:rsid w:val="00E710AE"/>
    <w:rsid w:val="00E96CA1"/>
    <w:rsid w:val="00EA0498"/>
    <w:rsid w:val="00EA279D"/>
    <w:rsid w:val="00EB21C9"/>
    <w:rsid w:val="00EE38E6"/>
    <w:rsid w:val="00EF13E6"/>
    <w:rsid w:val="00F01AF2"/>
    <w:rsid w:val="00F108D8"/>
    <w:rsid w:val="00F13DC1"/>
    <w:rsid w:val="00F231EA"/>
    <w:rsid w:val="00F26487"/>
    <w:rsid w:val="00F264A8"/>
    <w:rsid w:val="00F362A4"/>
    <w:rsid w:val="00F441C8"/>
    <w:rsid w:val="00F4453E"/>
    <w:rsid w:val="00F476B3"/>
    <w:rsid w:val="00F47B2B"/>
    <w:rsid w:val="00F651D2"/>
    <w:rsid w:val="00F762BB"/>
    <w:rsid w:val="00F92C74"/>
    <w:rsid w:val="00FD6809"/>
    <w:rsid w:val="00FE7A4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0">
    <w:name w:val="No Spacing"/>
    <w:uiPriority w:val="1"/>
    <w:qFormat/>
    <w:rsid w:val="0015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0">
    <w:name w:val="No Spacing"/>
    <w:uiPriority w:val="1"/>
    <w:qFormat/>
    <w:rsid w:val="0015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5307-6D6E-4F15-884F-E3E84376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Жданов</dc:creator>
  <cp:lastModifiedBy>Жданов Андрей Владимирович</cp:lastModifiedBy>
  <cp:revision>22</cp:revision>
  <cp:lastPrinted>2019-05-27T11:20:00Z</cp:lastPrinted>
  <dcterms:created xsi:type="dcterms:W3CDTF">2019-03-12T05:53:00Z</dcterms:created>
  <dcterms:modified xsi:type="dcterms:W3CDTF">2019-05-27T11:20:00Z</dcterms:modified>
</cp:coreProperties>
</file>